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УТВЕРЖДАЮ</w:t>
      </w:r>
    </w:p>
    <w:p w:rsidR="003D0794" w:rsidRPr="003D0794" w:rsidRDefault="004478F4" w:rsidP="003D0794">
      <w:pPr>
        <w:spacing w:after="0" w:line="240" w:lineRule="auto"/>
        <w:ind w:left="623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Исполнительный</w:t>
      </w:r>
      <w:r w:rsidR="003049BC">
        <w:rPr>
          <w:rFonts w:ascii="Times New Roman" w:eastAsia="Times New Roman" w:hAnsi="Times New Roman" w:cs="Times New Roman"/>
          <w:b/>
          <w:color w:val="000000"/>
          <w:sz w:val="24"/>
          <w:szCs w:val="24"/>
          <w:lang w:eastAsia="ru-RU"/>
        </w:rPr>
        <w:t xml:space="preserve"> директор</w:t>
      </w:r>
      <w:r w:rsidR="003D0794" w:rsidRPr="003D0794">
        <w:rPr>
          <w:rFonts w:ascii="Times New Roman" w:eastAsia="Times New Roman" w:hAnsi="Times New Roman" w:cs="Times New Roman"/>
          <w:b/>
          <w:color w:val="000000"/>
          <w:sz w:val="24"/>
          <w:szCs w:val="24"/>
          <w:lang w:eastAsia="ru-RU"/>
        </w:rPr>
        <w:t xml:space="preserve"> </w:t>
      </w:r>
    </w:p>
    <w:p w:rsidR="003D0794" w:rsidRPr="003D0794" w:rsidRDefault="003049BC" w:rsidP="003D0794">
      <w:pPr>
        <w:spacing w:after="0" w:line="240" w:lineRule="auto"/>
        <w:ind w:left="5812"/>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АО «НПП</w:t>
      </w:r>
      <w:r w:rsidR="003D0794" w:rsidRPr="003D079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Контакт»</w:t>
      </w: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049BC" w:rsidP="003049B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__________________ </w:t>
      </w:r>
      <w:r w:rsidR="004478F4">
        <w:rPr>
          <w:rFonts w:ascii="Times New Roman" w:eastAsia="Times New Roman" w:hAnsi="Times New Roman" w:cs="Times New Roman"/>
          <w:b/>
          <w:color w:val="000000"/>
          <w:sz w:val="24"/>
          <w:szCs w:val="24"/>
          <w:lang w:eastAsia="ru-RU"/>
        </w:rPr>
        <w:t>А.Б. Юдин</w:t>
      </w:r>
    </w:p>
    <w:p w:rsidR="003D0794" w:rsidRPr="003D0794" w:rsidRDefault="003049BC" w:rsidP="003049BC">
      <w:pPr>
        <w:spacing w:before="100" w:beforeAutospacing="1"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5E40F1">
        <w:rPr>
          <w:rFonts w:ascii="Times New Roman" w:eastAsia="Times New Roman" w:hAnsi="Times New Roman" w:cs="Times New Roman"/>
          <w:b/>
          <w:color w:val="000000"/>
          <w:sz w:val="24"/>
          <w:szCs w:val="24"/>
          <w:lang w:eastAsia="ru-RU"/>
        </w:rPr>
        <w:t xml:space="preserve">     «____»_________________20</w:t>
      </w:r>
      <w:r w:rsidR="004478F4">
        <w:rPr>
          <w:rFonts w:ascii="Times New Roman" w:eastAsia="Times New Roman" w:hAnsi="Times New Roman" w:cs="Times New Roman"/>
          <w:b/>
          <w:color w:val="000000"/>
          <w:sz w:val="24"/>
          <w:szCs w:val="24"/>
          <w:lang w:eastAsia="ru-RU"/>
        </w:rPr>
        <w:t>20</w:t>
      </w:r>
      <w:r w:rsidR="003D0794" w:rsidRPr="003D0794">
        <w:rPr>
          <w:rFonts w:ascii="Times New Roman" w:eastAsia="Times New Roman" w:hAnsi="Times New Roman" w:cs="Times New Roman"/>
          <w:b/>
          <w:color w:val="000000"/>
          <w:sz w:val="24"/>
          <w:szCs w:val="24"/>
          <w:lang w:eastAsia="ru-RU"/>
        </w:rPr>
        <w:t xml:space="preserve"> г. </w:t>
      </w: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after="0" w:line="360" w:lineRule="auto"/>
        <w:jc w:val="center"/>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АУКЦИОННАЯ ДОКУМЕНТАЦИЯ</w:t>
      </w:r>
    </w:p>
    <w:p w:rsidR="003D0794" w:rsidRPr="003D0794" w:rsidRDefault="003D0794" w:rsidP="003D0794">
      <w:pPr>
        <w:spacing w:after="0" w:line="360" w:lineRule="auto"/>
        <w:jc w:val="center"/>
        <w:rPr>
          <w:rFonts w:ascii="Times New Roman" w:eastAsia="Times New Roman" w:hAnsi="Times New Roman" w:cs="Times New Roman"/>
          <w:b/>
          <w:iCs/>
          <w:color w:val="000000"/>
          <w:sz w:val="24"/>
          <w:szCs w:val="24"/>
          <w:lang w:eastAsia="ru-RU"/>
        </w:rPr>
      </w:pPr>
      <w:r w:rsidRPr="003D0794">
        <w:rPr>
          <w:rFonts w:ascii="Times New Roman" w:eastAsia="Times New Roman" w:hAnsi="Times New Roman" w:cs="Times New Roman"/>
          <w:b/>
          <w:iCs/>
          <w:color w:val="000000"/>
          <w:sz w:val="24"/>
          <w:szCs w:val="24"/>
          <w:lang w:eastAsia="ru-RU"/>
        </w:rPr>
        <w:t>О проведен</w:t>
      </w:r>
      <w:proofErr w:type="gramStart"/>
      <w:r w:rsidRPr="003D0794">
        <w:rPr>
          <w:rFonts w:ascii="Times New Roman" w:eastAsia="Times New Roman" w:hAnsi="Times New Roman" w:cs="Times New Roman"/>
          <w:b/>
          <w:iCs/>
          <w:color w:val="000000"/>
          <w:sz w:val="24"/>
          <w:szCs w:val="24"/>
          <w:lang w:eastAsia="ru-RU"/>
        </w:rPr>
        <w:t>ии ау</w:t>
      </w:r>
      <w:proofErr w:type="gramEnd"/>
      <w:r w:rsidRPr="003D0794">
        <w:rPr>
          <w:rFonts w:ascii="Times New Roman" w:eastAsia="Times New Roman" w:hAnsi="Times New Roman" w:cs="Times New Roman"/>
          <w:b/>
          <w:iCs/>
          <w:color w:val="000000"/>
          <w:sz w:val="24"/>
          <w:szCs w:val="24"/>
          <w:lang w:eastAsia="ru-RU"/>
        </w:rPr>
        <w:t>кциона, открытого по составу участников и форме подачи предложений о цене</w:t>
      </w:r>
      <w:r w:rsidRPr="003D0794">
        <w:rPr>
          <w:rFonts w:ascii="Times New Roman" w:eastAsia="Times New Roman" w:hAnsi="Times New Roman" w:cs="Times New Roman"/>
          <w:b/>
          <w:color w:val="000000"/>
          <w:sz w:val="24"/>
          <w:szCs w:val="24"/>
          <w:lang w:eastAsia="ru-RU"/>
        </w:rPr>
        <w:t xml:space="preserve"> </w:t>
      </w:r>
      <w:r w:rsidRPr="003D0794">
        <w:rPr>
          <w:rFonts w:ascii="Times New Roman" w:eastAsia="Times New Roman" w:hAnsi="Times New Roman" w:cs="Times New Roman"/>
          <w:b/>
          <w:iCs/>
          <w:color w:val="000000"/>
          <w:sz w:val="24"/>
          <w:szCs w:val="24"/>
          <w:lang w:eastAsia="ru-RU"/>
        </w:rPr>
        <w:t xml:space="preserve">договора аренды </w:t>
      </w:r>
      <w:r w:rsidRPr="003D0794">
        <w:rPr>
          <w:rFonts w:ascii="Times New Roman" w:eastAsia="Calibri" w:hAnsi="Times New Roman" w:cs="Times New Roman"/>
          <w:b/>
          <w:sz w:val="24"/>
          <w:szCs w:val="24"/>
        </w:rPr>
        <w:t>нежилых помещений</w:t>
      </w:r>
      <w:r w:rsidRPr="003D0794">
        <w:rPr>
          <w:rFonts w:ascii="Times New Roman" w:eastAsia="Times New Roman" w:hAnsi="Times New Roman" w:cs="Times New Roman"/>
          <w:b/>
          <w:iCs/>
          <w:color w:val="000000"/>
          <w:sz w:val="24"/>
          <w:szCs w:val="24"/>
          <w:lang w:eastAsia="ru-RU"/>
        </w:rPr>
        <w:t xml:space="preserve">, находящегося </w:t>
      </w:r>
      <w:r w:rsidRPr="003D0794">
        <w:rPr>
          <w:rFonts w:ascii="Times New Roman" w:eastAsia="Times New Roman" w:hAnsi="Times New Roman" w:cs="Times New Roman"/>
          <w:b/>
          <w:iCs/>
          <w:sz w:val="24"/>
          <w:szCs w:val="24"/>
          <w:lang w:eastAsia="ru-RU"/>
        </w:rPr>
        <w:t>в собственности</w:t>
      </w:r>
    </w:p>
    <w:p w:rsidR="003D0794" w:rsidRPr="003D0794" w:rsidRDefault="003049BC" w:rsidP="003D0794">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Cs/>
          <w:color w:val="000000"/>
          <w:sz w:val="24"/>
          <w:szCs w:val="24"/>
          <w:lang w:eastAsia="ru-RU"/>
        </w:rPr>
        <w:t xml:space="preserve"> АО «НПП «Контакт»</w:t>
      </w: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049BC"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F1">
        <w:rPr>
          <w:rFonts w:ascii="Times New Roman" w:eastAsia="Times New Roman" w:hAnsi="Times New Roman" w:cs="Times New Roman"/>
          <w:color w:val="000000"/>
          <w:sz w:val="24"/>
          <w:szCs w:val="24"/>
          <w:lang w:eastAsia="ru-RU"/>
        </w:rPr>
        <w:t xml:space="preserve">                    Саратов-20</w:t>
      </w:r>
      <w:r w:rsidR="004478F4">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 xml:space="preserve"> </w:t>
      </w:r>
      <w:r w:rsidR="003D0794" w:rsidRPr="003D0794">
        <w:rPr>
          <w:rFonts w:ascii="Times New Roman" w:eastAsia="Times New Roman" w:hAnsi="Times New Roman" w:cs="Times New Roman"/>
          <w:color w:val="000000"/>
          <w:sz w:val="24"/>
          <w:szCs w:val="24"/>
          <w:lang w:eastAsia="ru-RU"/>
        </w:rPr>
        <w:t>г.</w:t>
      </w:r>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bookmarkStart w:id="0" w:name="_Ref125830700"/>
      <w:bookmarkStart w:id="1" w:name="_Ref125830441"/>
      <w:bookmarkStart w:id="2" w:name="_Ref125830330"/>
      <w:bookmarkStart w:id="3" w:name="_Toc166101204"/>
      <w:bookmarkStart w:id="4" w:name="_Ref166101239"/>
      <w:bookmarkStart w:id="5" w:name="_Ref166101240"/>
      <w:bookmarkStart w:id="6" w:name="_Ref166249866"/>
      <w:bookmarkStart w:id="7" w:name="_Ref166329578"/>
      <w:bookmarkStart w:id="8" w:name="_Ref166487287"/>
      <w:bookmarkStart w:id="9" w:name="_Toc171230645"/>
      <w:bookmarkEnd w:id="0"/>
      <w:bookmarkEnd w:id="1"/>
      <w:bookmarkEnd w:id="2"/>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lastRenderedPageBreak/>
        <w:t>СОДЕРЖАНИЕ</w:t>
      </w:r>
    </w:p>
    <w:p w:rsidR="003D0794" w:rsidRPr="003D0794" w:rsidRDefault="003D0794" w:rsidP="003D0794">
      <w:pPr>
        <w:spacing w:after="160" w:line="256" w:lineRule="auto"/>
        <w:jc w:val="center"/>
        <w:rPr>
          <w:rFonts w:ascii="Calibri" w:eastAsia="Calibri" w:hAnsi="Calibri" w:cs="Times New Roman"/>
          <w:b/>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
        <w:gridCol w:w="9008"/>
      </w:tblGrid>
      <w:tr w:rsidR="003D0794" w:rsidRPr="003D0794" w:rsidTr="003D0794">
        <w:trPr>
          <w:trHeight w:val="630"/>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br w:type="page"/>
              <w:t xml:space="preserve">№ </w:t>
            </w:r>
            <w:proofErr w:type="gramStart"/>
            <w:r w:rsidRPr="003D0794">
              <w:rPr>
                <w:rFonts w:ascii="Times New Roman" w:eastAsia="Times New Roman" w:hAnsi="Times New Roman" w:cs="Times New Roman"/>
                <w:b/>
                <w:bCs/>
                <w:color w:val="000000"/>
                <w:kern w:val="36"/>
                <w:lang w:eastAsia="ru-RU"/>
              </w:rPr>
              <w:t>п</w:t>
            </w:r>
            <w:proofErr w:type="gramEnd"/>
            <w:r w:rsidRPr="003D0794">
              <w:rPr>
                <w:rFonts w:ascii="Times New Roman" w:eastAsia="Times New Roman" w:hAnsi="Times New Roman" w:cs="Times New Roman"/>
                <w:b/>
                <w:bCs/>
                <w:color w:val="000000"/>
                <w:kern w:val="36"/>
                <w:lang w:eastAsia="ru-RU"/>
              </w:rPr>
              <w:t>/п</w:t>
            </w:r>
          </w:p>
        </w:tc>
        <w:tc>
          <w:tcPr>
            <w:tcW w:w="9023" w:type="dxa"/>
            <w:gridSpan w:val="2"/>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Наименование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ОБЩИЕ УСЛОВИЯ ПРОВЕДЕНИЯ АУКЦИОНА</w:t>
            </w:r>
          </w:p>
        </w:tc>
      </w:tr>
      <w:tr w:rsidR="003D0794" w:rsidRPr="003D0794" w:rsidTr="003D0794">
        <w:trPr>
          <w:trHeight w:val="233"/>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Calibri" w:eastAsia="Calibri" w:hAnsi="Calibri" w:cs="Times New Roman"/>
                <w:b/>
              </w:rPr>
            </w:pPr>
            <w:r w:rsidRPr="003D0794">
              <w:rPr>
                <w:rFonts w:ascii="Calibri" w:eastAsia="Calibri" w:hAnsi="Calibri" w:cs="Times New Roman"/>
                <w:b/>
              </w:rPr>
              <w:t>1.</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1. Общие сведения об аукционе.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2.</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tc>
      </w:tr>
      <w:tr w:rsidR="003D0794" w:rsidRPr="003D0794" w:rsidTr="003D0794">
        <w:trPr>
          <w:trHeight w:val="34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3.</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3. Аукционная документация</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rPr>
            </w:pPr>
            <w:r w:rsidRPr="003D0794">
              <w:rPr>
                <w:rFonts w:ascii="Times New Roman" w:eastAsia="Calibri" w:hAnsi="Times New Roman" w:cs="Times New Roman"/>
                <w:b/>
              </w:rPr>
              <w:t>4</w:t>
            </w:r>
            <w:r w:rsidRPr="003D0794">
              <w:rPr>
                <w:rFonts w:ascii="Times New Roman" w:eastAsia="Calibri" w:hAnsi="Times New Roman" w:cs="Times New Roman"/>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4. Отказ от проведения аукциона.</w:t>
            </w:r>
          </w:p>
        </w:tc>
      </w:tr>
      <w:tr w:rsidR="003D0794" w:rsidRPr="003D0794" w:rsidTr="003D0794">
        <w:trPr>
          <w:trHeight w:val="20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5.</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5. Официальный язык аукциона.</w:t>
            </w:r>
          </w:p>
        </w:tc>
      </w:tr>
      <w:tr w:rsidR="003D0794" w:rsidRPr="003D0794" w:rsidTr="003D0794">
        <w:trPr>
          <w:trHeight w:val="201"/>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6.</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6. Подача заявок на участие в аукционе.</w:t>
            </w:r>
          </w:p>
        </w:tc>
      </w:tr>
      <w:tr w:rsidR="003D0794" w:rsidRPr="003D0794" w:rsidTr="003D0794">
        <w:trPr>
          <w:trHeight w:val="8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7</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xml:space="preserve">. Документы, входящая в состав Заявки на участие в аукционе. </w:t>
            </w:r>
          </w:p>
          <w:p w:rsidR="003D0794" w:rsidRPr="003D0794" w:rsidRDefault="003D0794" w:rsidP="003D0794">
            <w:pPr>
              <w:spacing w:after="0" w:line="240" w:lineRule="auto"/>
              <w:rPr>
                <w:rFonts w:ascii="Calibri" w:eastAsia="Calibri" w:hAnsi="Calibri" w:cs="Times New Roman"/>
              </w:rPr>
            </w:pPr>
            <w:r w:rsidRPr="003D0794">
              <w:rPr>
                <w:rFonts w:ascii="Times New Roman" w:eastAsia="Times New Roman" w:hAnsi="Times New Roman" w:cs="Times New Roman"/>
                <w:b/>
                <w:bCs/>
                <w:color w:val="000000"/>
                <w:lang w:eastAsia="ru-RU"/>
              </w:rPr>
              <w:t>Порядок подачи заявок.</w:t>
            </w:r>
          </w:p>
        </w:tc>
      </w:tr>
      <w:tr w:rsidR="003D0794" w:rsidRPr="003D0794" w:rsidTr="003D0794">
        <w:trPr>
          <w:trHeight w:val="145"/>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8</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tc>
      </w:tr>
      <w:tr w:rsidR="003D0794" w:rsidRPr="003D0794" w:rsidTr="003D0794">
        <w:trPr>
          <w:trHeight w:val="256"/>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9</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after="0" w:line="240" w:lineRule="auto"/>
              <w:outlineLvl w:val="0"/>
              <w:rPr>
                <w:rFonts w:ascii="Calibri" w:eastAsia="Calibri" w:hAnsi="Calibri" w:cs="Times New Roman"/>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tc>
      </w:tr>
      <w:tr w:rsidR="003D0794" w:rsidRPr="003D0794" w:rsidTr="003D0794">
        <w:trPr>
          <w:trHeight w:val="102"/>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10</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tabs>
                <w:tab w:val="num" w:pos="1853"/>
              </w:tabs>
              <w:spacing w:before="100" w:beforeAutospacing="1" w:after="100" w:afterAutospacing="1" w:line="240" w:lineRule="auto"/>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10</w:t>
            </w:r>
            <w:r w:rsidR="003D0794" w:rsidRPr="003D0794">
              <w:rPr>
                <w:rFonts w:ascii="Times New Roman" w:eastAsia="Times New Roman" w:hAnsi="Times New Roman" w:cs="Times New Roman"/>
                <w:b/>
                <w:bCs/>
                <w:color w:val="000000"/>
                <w:lang w:eastAsia="ru-RU"/>
              </w:rPr>
              <w:t>. Проведение аукциона.</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11</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bCs/>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ИНФОРМАЦИОННАЯ КАРТА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ФОРМЫ ДЛЯ ЗАПОЛНЕНИЯ ЗАЯВИТЕЛЯМИ</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IV.</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ПРОЕКТ ДОГОВОРА АРЕНДЫ</w:t>
            </w:r>
          </w:p>
        </w:tc>
      </w:tr>
    </w:tbl>
    <w:bookmarkEnd w:id="3"/>
    <w:bookmarkEnd w:id="4"/>
    <w:bookmarkEnd w:id="5"/>
    <w:bookmarkEnd w:id="6"/>
    <w:bookmarkEnd w:id="7"/>
    <w:bookmarkEnd w:id="8"/>
    <w:bookmarkEnd w:id="9"/>
    <w:p w:rsidR="003D0794" w:rsidRPr="003D0794" w:rsidRDefault="003D0794" w:rsidP="003D0794">
      <w:pPr>
        <w:keepNext/>
        <w:pageBreakBefore/>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Calibri" w:hAnsi="Times New Roman" w:cs="Times New Roman"/>
          <w:b/>
        </w:rPr>
        <w:lastRenderedPageBreak/>
        <w:t xml:space="preserve">Часть </w:t>
      </w:r>
      <w:r w:rsidRPr="003D0794">
        <w:rPr>
          <w:rFonts w:ascii="Times New Roman" w:eastAsia="Calibri" w:hAnsi="Times New Roman" w:cs="Times New Roman"/>
          <w:b/>
          <w:lang w:val="en-US"/>
        </w:rPr>
        <w:t>I</w:t>
      </w:r>
      <w:r w:rsidRPr="003D0794">
        <w:rPr>
          <w:rFonts w:ascii="Times New Roman" w:eastAsia="Calibri" w:hAnsi="Times New Roman" w:cs="Times New Roman"/>
          <w:b/>
        </w:rPr>
        <w:t xml:space="preserve"> «ОБЩИЕ УСЛОВИЯ ПРОВЕДЕНИЯ АУКЦИОНА».</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1. Общие сведения об аукционе.</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1. 1. Предмет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1.1.1. Предмет аукциона - право аренды недвижимого имущества, указанного в части II «Информационная карта аукциона».  </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1.1.4 Срок действия договора – указан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p>
    <w:p w:rsidR="003D0794" w:rsidRPr="003D0794" w:rsidRDefault="003D0794" w:rsidP="003D0794">
      <w:pPr>
        <w:keepNext/>
        <w:spacing w:after="0" w:line="240" w:lineRule="auto"/>
        <w:ind w:firstLine="720"/>
        <w:jc w:val="both"/>
        <w:outlineLvl w:val="1"/>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1.2. Организатор торгов</w:t>
      </w:r>
      <w:r w:rsidRPr="003D0794">
        <w:rPr>
          <w:rFonts w:ascii="Calibri" w:eastAsia="Calibri" w:hAnsi="Calibri" w:cs="Times New Roman"/>
        </w:rPr>
        <w:t xml:space="preserve"> </w:t>
      </w:r>
      <w:r w:rsidRPr="003D0794">
        <w:rPr>
          <w:rFonts w:ascii="Times New Roman" w:eastAsia="Times New Roman" w:hAnsi="Times New Roman" w:cs="Times New Roman"/>
          <w:b/>
          <w:bCs/>
          <w:color w:val="000000"/>
          <w:lang w:eastAsia="ru-RU"/>
        </w:rPr>
        <w:t>и Специализированная организация.</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1.2.1. Организатор торгов – собственник имущества, указанный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настоящей аукционной документации, проводит аукцион, предмет и условия которого указаны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в соответствии с процедурами, условиями и положениями аукционной документации.</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1.2.2. Специализированная организация, если она привлекается для осуществления функций по проведению аукциона, указана в 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соответствующим договором между Организатором торгов, и Специализированной организацией.</w:t>
      </w:r>
    </w:p>
    <w:p w:rsidR="00EB24A6" w:rsidRDefault="00EB24A6" w:rsidP="003D0794">
      <w:pPr>
        <w:spacing w:after="0" w:line="240" w:lineRule="auto"/>
        <w:ind w:firstLine="720"/>
        <w:jc w:val="both"/>
        <w:rPr>
          <w:rFonts w:ascii="Times New Roman" w:eastAsia="Times New Roman" w:hAnsi="Times New Roman" w:cs="Times New Roman"/>
          <w:b/>
          <w:bCs/>
          <w:color w:val="000000"/>
          <w:lang w:eastAsia="ru-RU"/>
        </w:rPr>
      </w:pPr>
    </w:p>
    <w:p w:rsidR="003D0794" w:rsidRPr="003D0794" w:rsidRDefault="003D0794" w:rsidP="003D0794">
      <w:pPr>
        <w:spacing w:after="0" w:line="240" w:lineRule="auto"/>
        <w:ind w:firstLine="720"/>
        <w:jc w:val="both"/>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1.3. Информационное обеспечение проведения аукциона.</w:t>
      </w:r>
    </w:p>
    <w:p w:rsidR="003D0794" w:rsidRPr="003D0794" w:rsidRDefault="003D0794" w:rsidP="003D0794">
      <w:pPr>
        <w:spacing w:after="0" w:line="240" w:lineRule="auto"/>
        <w:ind w:firstLine="720"/>
        <w:jc w:val="both"/>
        <w:rPr>
          <w:rFonts w:ascii="Times New Roman" w:eastAsia="Times New Roman" w:hAnsi="Times New Roman" w:cs="Times New Roman"/>
          <w:color w:val="000000"/>
          <w:sz w:val="24"/>
          <w:szCs w:val="24"/>
          <w:lang w:eastAsia="ru-RU"/>
        </w:rPr>
      </w:pP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lang w:eastAsia="ru-RU"/>
        </w:rPr>
        <w:t>1.3.1. Извещение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(далее - Извещение) размещается на официальном сайте организатора торгов, специализированной организации, указанном в</w:t>
      </w:r>
      <w:r w:rsidRPr="003D0794">
        <w:rPr>
          <w:rFonts w:ascii="Times New Roman" w:eastAsia="Calibri" w:hAnsi="Times New Roman" w:cs="Times New Roman"/>
        </w:rPr>
        <w:t xml:space="preserve"> извещении о проведении аукциона и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 сайте Организатора торгов, указанном в информационном сообщении, по мере обращения заинтересованного лица к Организатору торгов по адресу и телефонам, указанном в извещении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и в части II «Информационная карта аукциона».  Время и график проведения осмотра имущества указываются в части II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2.2. Участник аукциона должен соответствовать следующим требованиям:</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проведение ликвидации участника аукцион</w:t>
      </w:r>
      <w:proofErr w:type="gramStart"/>
      <w:r w:rsidRPr="003D0794">
        <w:rPr>
          <w:rFonts w:ascii="Times New Roman" w:eastAsia="Times New Roman" w:hAnsi="Times New Roman" w:cs="Times New Roman"/>
          <w:color w:val="000000"/>
          <w:lang w:eastAsia="ru-RU"/>
        </w:rPr>
        <w:t>а-</w:t>
      </w:r>
      <w:proofErr w:type="gramEnd"/>
      <w:r w:rsidRPr="003D0794">
        <w:rPr>
          <w:rFonts w:ascii="Times New Roman" w:eastAsia="Times New Roman" w:hAnsi="Times New Roman" w:cs="Times New Roman"/>
          <w:color w:val="000000"/>
          <w:lang w:eastAsia="ru-RU"/>
        </w:rPr>
        <w:t xml:space="preserve">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bookmarkStart w:id="10" w:name="_Ref98829233"/>
      <w:bookmarkStart w:id="11" w:name="_Ref98829214"/>
      <w:bookmarkEnd w:id="10"/>
      <w:bookmarkEnd w:id="11"/>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3. Аукционная документация.</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bookmarkStart w:id="12" w:name="_Ref125823280"/>
      <w:bookmarkEnd w:id="12"/>
      <w:r w:rsidRPr="003D0794">
        <w:rPr>
          <w:rFonts w:ascii="Times New Roman" w:eastAsia="Times New Roman" w:hAnsi="Times New Roman" w:cs="Times New Roman"/>
          <w:color w:val="000000"/>
          <w:lang w:eastAsia="ru-RU"/>
        </w:rPr>
        <w:t>3.1.</w:t>
      </w:r>
      <w:r w:rsidRPr="003D0794">
        <w:rPr>
          <w:rFonts w:ascii="Times New Roman" w:eastAsia="Times New Roman" w:hAnsi="Times New Roman" w:cs="Times New Roman"/>
          <w:bCs/>
          <w:color w:val="000000"/>
          <w:kern w:val="36"/>
          <w:lang w:eastAsia="ru-RU"/>
        </w:rPr>
        <w:t xml:space="preserve"> Получение аукционной документации</w:t>
      </w: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color w:val="000000"/>
          <w:lang w:eastAsia="ru-RU"/>
        </w:rPr>
        <w:t>3.1.1. Аукционная документация предоставляется в свободном доступе на сайте Организатора торгов, указанном</w:t>
      </w:r>
      <w:r w:rsidRPr="003D0794">
        <w:rPr>
          <w:rFonts w:ascii="Times New Roman" w:eastAsia="Calibri" w:hAnsi="Times New Roman" w:cs="Times New Roman"/>
        </w:rPr>
        <w:t xml:space="preserve">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78058F">
      <w:pPr>
        <w:spacing w:after="0" w:line="240" w:lineRule="auto"/>
        <w:ind w:firstLine="60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Любое заинтересованное лицо для получения аукционной документации вправе обратиться в адрес Организатора торгов письмом или в форме электронного документа, которые направляются по адресу Организатора торгов либо по электронному адресу, указанному в </w:t>
      </w:r>
      <w:r w:rsidRPr="003D0794">
        <w:rPr>
          <w:rFonts w:ascii="Times New Roman" w:eastAsia="Calibri" w:hAnsi="Times New Roman" w:cs="Times New Roman"/>
        </w:rPr>
        <w:t xml:space="preserve">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r w:rsidRPr="003D0794">
        <w:rPr>
          <w:rFonts w:ascii="Times New Roman" w:eastAsia="Times New Roman" w:hAnsi="Times New Roman" w:cs="Times New Roman"/>
          <w:color w:val="000000"/>
          <w:lang w:eastAsia="ru-RU"/>
        </w:rPr>
        <w:t>, с просьбой предоставить комплект аукционной документации.</w:t>
      </w:r>
    </w:p>
    <w:p w:rsidR="003D0794" w:rsidRPr="003D0794" w:rsidRDefault="003D0794" w:rsidP="0078058F">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3.1.2. Если заявитель получил аукционную документацию и</w:t>
      </w:r>
      <w:r w:rsidR="0078058F">
        <w:rPr>
          <w:rFonts w:ascii="Times New Roman" w:eastAsia="Times New Roman" w:hAnsi="Times New Roman" w:cs="Times New Roman"/>
          <w:color w:val="000000"/>
          <w:lang w:eastAsia="ru-RU"/>
        </w:rPr>
        <w:t xml:space="preserve">ным способом, чем это указано в </w:t>
      </w:r>
      <w:r w:rsidRPr="003D0794">
        <w:rPr>
          <w:rFonts w:ascii="Times New Roman" w:eastAsia="Times New Roman" w:hAnsi="Times New Roman" w:cs="Times New Roman"/>
          <w:color w:val="000000"/>
          <w:lang w:eastAsia="ru-RU"/>
        </w:rPr>
        <w:t>пункте</w:t>
      </w:r>
      <w:r w:rsidR="003B4EFF">
        <w:rPr>
          <w:rFonts w:ascii="Times New Roman" w:eastAsia="Times New Roman" w:hAnsi="Times New Roman" w:cs="Times New Roman"/>
          <w:color w:val="000000"/>
          <w:lang w:eastAsia="ru-RU"/>
        </w:rPr>
        <w:t xml:space="preserve"> </w:t>
      </w:r>
      <w:r w:rsidRPr="003D0794">
        <w:rPr>
          <w:rFonts w:ascii="Times New Roman" w:eastAsia="Times New Roman" w:hAnsi="Times New Roman" w:cs="Times New Roman"/>
          <w:color w:val="000000"/>
          <w:lang w:eastAsia="ru-RU"/>
        </w:rPr>
        <w:t>3.1.1. Организатор торгов не несет ответственности за получение таким Участником информации о разъяснении и изменен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кционной документации.</w:t>
      </w:r>
    </w:p>
    <w:p w:rsidR="003D0794" w:rsidRPr="003D0794" w:rsidRDefault="003D0794" w:rsidP="0078058F">
      <w:pPr>
        <w:keepNext/>
        <w:spacing w:after="0" w:line="240" w:lineRule="auto"/>
        <w:ind w:firstLine="567"/>
        <w:outlineLvl w:val="0"/>
        <w:rPr>
          <w:rFonts w:ascii="Times New Roman" w:eastAsia="Times New Roman" w:hAnsi="Times New Roman" w:cs="Times New Roman"/>
          <w:bCs/>
          <w:color w:val="000000"/>
          <w:kern w:val="36"/>
          <w:sz w:val="24"/>
          <w:szCs w:val="24"/>
          <w:lang w:eastAsia="ru-RU"/>
        </w:rPr>
      </w:pPr>
      <w:r w:rsidRPr="003D0794">
        <w:rPr>
          <w:rFonts w:ascii="Times New Roman" w:eastAsia="Times New Roman" w:hAnsi="Times New Roman" w:cs="Times New Roman"/>
          <w:bCs/>
          <w:color w:val="000000"/>
          <w:kern w:val="36"/>
          <w:lang w:eastAsia="ru-RU"/>
        </w:rPr>
        <w:t>3.2. Разъяснение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3.2.1. С момента публикации извещения любое заинтересованное лицо вправе направить в письменной форме, в том числе в форме электронного документа, Организатору торгов запрос о разъяснении положений аукционной документации (Форма № 1</w:t>
      </w:r>
      <w:r w:rsidRPr="003D0794">
        <w:rPr>
          <w:rFonts w:ascii="Calibri" w:eastAsia="Calibri" w:hAnsi="Calibri" w:cs="Times New Roman"/>
        </w:rPr>
        <w:t xml:space="preserve"> </w:t>
      </w:r>
      <w:r w:rsidRPr="003D0794">
        <w:rPr>
          <w:rFonts w:ascii="Times New Roman" w:eastAsia="Times New Roman" w:hAnsi="Times New Roman" w:cs="Times New Roman"/>
          <w:color w:val="000000"/>
          <w:lang w:eastAsia="ru-RU"/>
        </w:rPr>
        <w:t xml:space="preserve">Части III «Формы для заполнения заявителями»). </w:t>
      </w:r>
      <w:proofErr w:type="gramStart"/>
      <w:r w:rsidRPr="003D0794">
        <w:rPr>
          <w:rFonts w:ascii="Times New Roman" w:eastAsia="Times New Roman" w:hAnsi="Times New Roman" w:cs="Times New Roman"/>
          <w:color w:val="000000"/>
          <w:lang w:eastAsia="ru-RU"/>
        </w:rPr>
        <w:t>В течение двух рабочих дней со дня поступления указанного запроса Организатор торгов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Организатору торгов не позднее, чем за три рабочих дня до дня окончания подачи заявок на участие в аукционе.</w:t>
      </w:r>
      <w:proofErr w:type="gramEnd"/>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r w:rsidRPr="003D0794">
        <w:rPr>
          <w:rFonts w:ascii="Times New Roman" w:eastAsia="Times New Roman" w:hAnsi="Times New Roman" w:cs="Times New Roman"/>
          <w:bCs/>
          <w:color w:val="000000"/>
          <w:kern w:val="36"/>
          <w:lang w:eastAsia="ru-RU"/>
        </w:rPr>
        <w:t>3.3.Изменения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3.3.2. Организатор торгов/Специализированная организация не несет ответственности в случае, если заявитель не ознакомился с изменениями, внесенными в аукционную документацию, размещенными надлежащим образом.</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4. Отказ от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4.1. Организатор торгов вправе отказаться от проведения аукциона не позднее, чем за 3 дня до даты окончания срока подачи Заявок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4.2. Извещение об отказе от проведения аукциона размещается Организатором торгов/Специализированной организацией </w:t>
      </w:r>
      <w:proofErr w:type="gramStart"/>
      <w:r w:rsidRPr="003D0794">
        <w:rPr>
          <w:rFonts w:ascii="Times New Roman" w:eastAsia="Times New Roman" w:hAnsi="Times New Roman" w:cs="Times New Roman"/>
          <w:color w:val="000000"/>
          <w:lang w:eastAsia="ru-RU"/>
        </w:rPr>
        <w:t>на сайте Организатора торгов/Специализированной организации в течение одного дня с даты принятия решения об отказе от проведения</w:t>
      </w:r>
      <w:proofErr w:type="gramEnd"/>
      <w:r w:rsidRPr="003D0794">
        <w:rPr>
          <w:rFonts w:ascii="Times New Roman" w:eastAsia="Times New Roman" w:hAnsi="Times New Roman" w:cs="Times New Roman"/>
          <w:color w:val="000000"/>
          <w:lang w:eastAsia="ru-RU"/>
        </w:rPr>
        <w:t xml:space="preserve"> аукциона. В течение двух рабочих дней со дня принятия указанного решения Организатор торгов/Специализированная организация направляет соответствующие уведомления всем заявителям, подавшим Заявки на участие в аукционе.</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5. Официальный язык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5.1. </w:t>
      </w:r>
      <w:proofErr w:type="gramStart"/>
      <w:r w:rsidRPr="003D0794">
        <w:rPr>
          <w:rFonts w:ascii="Times New Roman" w:eastAsia="Times New Roman" w:hAnsi="Times New Roman" w:cs="Times New Roman"/>
          <w:color w:val="000000"/>
          <w:lang w:eastAsia="ru-RU"/>
        </w:rPr>
        <w:t>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заявители и Организатор торгов, должны быть написаны на русском языке.</w:t>
      </w:r>
      <w:proofErr w:type="gramEnd"/>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3D0794">
        <w:rPr>
          <w:rFonts w:ascii="Times New Roman" w:eastAsia="Times New Roman" w:hAnsi="Times New Roman" w:cs="Times New Roman"/>
          <w:bCs/>
          <w:color w:val="000000"/>
          <w:lang w:val="x-none" w:eastAsia="ru-RU"/>
        </w:rPr>
        <w:t>апостиль</w:t>
      </w:r>
      <w:proofErr w:type="spellEnd"/>
      <w:r w:rsidRPr="003D0794">
        <w:rPr>
          <w:rFonts w:ascii="Times New Roman" w:eastAsia="Times New Roman" w:hAnsi="Times New Roman" w:cs="Times New Roman"/>
          <w:bCs/>
          <w:color w:val="000000"/>
          <w:lang w:val="x-none"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p>
    <w:p w:rsid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 xml:space="preserve">Статья 6. Подача заявок на участие в аукционе. </w:t>
      </w:r>
    </w:p>
    <w:p w:rsidR="009049DD" w:rsidRPr="003D0794" w:rsidRDefault="009049DD"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6.1. Заявки на участие в аукционе подаются Претендентами в порядке и сроки, указанные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6.2. Заявки на участие в аукционе подаются по адресу, указанному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6.3. При этом сроки подачи заявок на участие в аукционе указываются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6.4. Каждая заявка, поступившая в срок, указанный в пункте 8.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eastAsia="ru-RU"/>
        </w:rPr>
        <w:t xml:space="preserve"> </w:t>
      </w:r>
      <w:r w:rsidRPr="003D0794">
        <w:rPr>
          <w:rFonts w:ascii="Times New Roman" w:eastAsia="Times New Roman" w:hAnsi="Times New Roman" w:cs="Times New Roman"/>
          <w:bCs/>
          <w:color w:val="000000"/>
          <w:lang w:val="x-none" w:eastAsia="ru-RU"/>
        </w:rPr>
        <w:t>«Информационная карта аукциона», регистрируется в журнале регистрации заявок на участие в аукционе в порядке поступления заявок на участие в аукционе уполномоченными лицами Организатора торгов с присвоением регистрационного номера.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 </w:t>
      </w:r>
    </w:p>
    <w:p w:rsidR="009E3116" w:rsidRDefault="009E3116" w:rsidP="003D0794">
      <w:pPr>
        <w:spacing w:after="0" w:line="240" w:lineRule="auto"/>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Документы, входящие в состав Заявки на участие в аукционе.</w:t>
      </w:r>
    </w:p>
    <w:p w:rsidR="003D0794" w:rsidRDefault="003D0794" w:rsidP="003D0794">
      <w:pPr>
        <w:spacing w:after="0" w:line="240" w:lineRule="auto"/>
        <w:ind w:left="706"/>
        <w:jc w:val="center"/>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Порядок подачи заявок.</w:t>
      </w:r>
    </w:p>
    <w:p w:rsidR="00ED20FE" w:rsidRPr="003D0794" w:rsidRDefault="00ED20FE" w:rsidP="003D0794">
      <w:pPr>
        <w:spacing w:after="0" w:line="240" w:lineRule="auto"/>
        <w:ind w:left="706"/>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003D0794" w:rsidRPr="003D0794">
        <w:rPr>
          <w:rFonts w:ascii="Times New Roman" w:eastAsia="Times New Roman" w:hAnsi="Times New Roman" w:cs="Times New Roman"/>
          <w:color w:val="000000"/>
          <w:lang w:val="en-US" w:eastAsia="ru-RU"/>
        </w:rPr>
        <w:t>III</w:t>
      </w:r>
      <w:r w:rsidR="003D0794" w:rsidRPr="003D0794">
        <w:rPr>
          <w:rFonts w:ascii="Times New Roman" w:eastAsia="Times New Roman" w:hAnsi="Times New Roman" w:cs="Times New Roman"/>
          <w:color w:val="000000"/>
          <w:lang w:eastAsia="ru-RU"/>
        </w:rPr>
        <w:t xml:space="preserve"> «Формы для заполнения заявителями» (Форма 4). Один экземпляр заявки, удостоверенный подписью полномочного представителя Организатора аукциона,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.3</w:t>
      </w:r>
      <w:r w:rsidR="004F71E8">
        <w:rPr>
          <w:rFonts w:ascii="Times New Roman" w:eastAsia="Times New Roman" w:hAnsi="Times New Roman" w:cs="Times New Roman"/>
          <w:color w:val="000000"/>
          <w:lang w:eastAsia="ru-RU"/>
        </w:rPr>
        <w:t xml:space="preserve">. В случае подачи заявки </w:t>
      </w:r>
      <w:r w:rsidR="00336155">
        <w:rPr>
          <w:rFonts w:ascii="Times New Roman" w:eastAsia="Times New Roman" w:hAnsi="Times New Roman" w:cs="Times New Roman"/>
          <w:color w:val="000000"/>
          <w:lang w:eastAsia="ru-RU"/>
        </w:rPr>
        <w:t xml:space="preserve"> –  физические лица предъявляют документ, удостоверяющий личность.</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Pr="00A02611">
        <w:rPr>
          <w:rFonts w:ascii="Times New Roman" w:eastAsia="Times New Roman" w:hAnsi="Times New Roman" w:cs="Times New Roman"/>
          <w:color w:val="000000"/>
          <w:lang w:eastAsia="ru-RU"/>
        </w:rPr>
        <w:t>От Претендентов – ин</w:t>
      </w:r>
      <w:r>
        <w:rPr>
          <w:rFonts w:ascii="Times New Roman" w:eastAsia="Times New Roman" w:hAnsi="Times New Roman" w:cs="Times New Roman"/>
          <w:color w:val="000000"/>
          <w:lang w:eastAsia="ru-RU"/>
        </w:rPr>
        <w:t>дивидуальных предпринимателей</w:t>
      </w:r>
      <w:proofErr w:type="gramStart"/>
      <w:r>
        <w:rPr>
          <w:rFonts w:ascii="Times New Roman" w:eastAsia="Times New Roman" w:hAnsi="Times New Roman" w:cs="Times New Roman"/>
          <w:color w:val="000000"/>
          <w:lang w:eastAsia="ru-RU"/>
        </w:rPr>
        <w:t xml:space="preserve"> :</w:t>
      </w:r>
      <w:proofErr w:type="gramEnd"/>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336155" w:rsidRDefault="00A02611"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Претендентов</w:t>
      </w:r>
      <w:r w:rsidR="004F71E8">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юридических лиц</w:t>
      </w:r>
      <w:r w:rsidR="00336155">
        <w:rPr>
          <w:rFonts w:ascii="Times New Roman" w:eastAsia="Times New Roman" w:hAnsi="Times New Roman" w:cs="Times New Roman"/>
          <w:color w:val="000000"/>
          <w:lang w:eastAsia="ru-RU"/>
        </w:rPr>
        <w:t>:</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заверенная организацией копия свидетельства о регистрации изменений в учредительных документах;</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w:t>
      </w:r>
      <w:r w:rsidR="006E31D3">
        <w:rPr>
          <w:rFonts w:ascii="Times New Roman" w:eastAsia="Times New Roman" w:hAnsi="Times New Roman" w:cs="Times New Roman"/>
          <w:color w:val="000000"/>
          <w:lang w:eastAsia="ru-RU"/>
        </w:rPr>
        <w:t>опия выписки из единого государственного реестра юридических лиц</w:t>
      </w:r>
      <w:r w:rsidR="00D93272">
        <w:rPr>
          <w:rFonts w:ascii="Times New Roman" w:eastAsia="Times New Roman" w:hAnsi="Times New Roman" w:cs="Times New Roman"/>
          <w:color w:val="000000"/>
          <w:lang w:eastAsia="ru-RU"/>
        </w:rPr>
        <w:t xml:space="preserve"> (ЕГРЮЛ), выданной не ранее чем за шесть месяцев;</w:t>
      </w:r>
    </w:p>
    <w:p w:rsidR="00D93272" w:rsidRDefault="00D93272"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w:t>
      </w:r>
      <w:r w:rsidR="004F71E8">
        <w:rPr>
          <w:rFonts w:ascii="Times New Roman" w:eastAsia="Times New Roman" w:hAnsi="Times New Roman" w:cs="Times New Roman"/>
          <w:color w:val="000000"/>
          <w:lang w:eastAsia="ru-RU"/>
        </w:rPr>
        <w:t>арства, в котором зарегистрирован претендент);</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sidRPr="006E31D3">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00F2150A">
        <w:rPr>
          <w:rFonts w:ascii="Times New Roman" w:eastAsia="Times New Roman" w:hAnsi="Times New Roman" w:cs="Times New Roman"/>
          <w:color w:val="000000"/>
          <w:lang w:eastAsia="ru-RU"/>
        </w:rPr>
        <w:t xml:space="preserve"> заявка подана лицом, не уполномоченным претендентом на осуществление таких действий;</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p>
    <w:p w:rsidR="003D0794" w:rsidRPr="003D0794" w:rsidRDefault="009E3116" w:rsidP="003D0794">
      <w:pPr>
        <w:spacing w:after="0" w:line="240" w:lineRule="auto"/>
        <w:ind w:firstLine="708"/>
        <w:jc w:val="center"/>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p w:rsidR="003D0794" w:rsidRPr="003D0794" w:rsidRDefault="003D0794" w:rsidP="003D0794">
      <w:pPr>
        <w:spacing w:after="0" w:line="240" w:lineRule="auto"/>
        <w:ind w:firstLine="708"/>
        <w:jc w:val="both"/>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.1. Заявитель вправе отозвать заявку на участие в аукционе в любое время до начала рассмотрения заявок. </w:t>
      </w: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 Заявки на участие в аукционе отзываются в следующем порядке: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.2.1. Заявитель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w:t>
      </w:r>
      <w:proofErr w:type="gramStart"/>
      <w:r w:rsidR="003D0794" w:rsidRPr="003D0794">
        <w:rPr>
          <w:rFonts w:ascii="Times New Roman" w:eastAsia="Times New Roman" w:hAnsi="Times New Roman" w:cs="Times New Roman"/>
          <w:color w:val="000000"/>
          <w:lang w:eastAsia="ru-RU"/>
        </w:rPr>
        <w:t>м-</w:t>
      </w:r>
      <w:proofErr w:type="gramEnd"/>
      <w:r w:rsidR="003D0794" w:rsidRPr="003D0794">
        <w:rPr>
          <w:rFonts w:ascii="Times New Roman" w:eastAsia="Times New Roman" w:hAnsi="Times New Roman" w:cs="Times New Roman"/>
          <w:color w:val="000000"/>
          <w:lang w:eastAsia="ru-RU"/>
        </w:rPr>
        <w:t xml:space="preserve"> заявителем.</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.2.3. Отзывы Заявок на участие в аукционе регистрируются в Журнале регистрации заявок.</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.2.4. После получения и регистрации отзыва Заявки на участие в аукционе Организатор торгов сравнивает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.2.5. После истечения срока окончания приема Заявок на участие в аукционе отзыв Заявок на участие в аукционе не допускается.</w:t>
      </w:r>
    </w:p>
    <w:p w:rsidR="003D0794" w:rsidRPr="003D0794" w:rsidRDefault="003D0794" w:rsidP="003D0794">
      <w:pPr>
        <w:keepNext/>
        <w:spacing w:after="0" w:line="240" w:lineRule="auto"/>
        <w:ind w:left="-851"/>
        <w:jc w:val="both"/>
        <w:outlineLvl w:val="0"/>
        <w:rPr>
          <w:rFonts w:ascii="Times New Roman" w:eastAsia="Times New Roman" w:hAnsi="Times New Roman" w:cs="Times New Roman"/>
          <w:b/>
          <w:bCs/>
          <w:color w:val="000000"/>
          <w:kern w:val="36"/>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bookmarkStart w:id="13" w:name="_Ref119430360"/>
      <w:bookmarkStart w:id="14" w:name="_Ref166563170"/>
      <w:bookmarkEnd w:id="13"/>
      <w:bookmarkEnd w:id="14"/>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.1. Место, день и время начала рассмотрения Заявок на участие в аукционе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 Порядок рассмотрения Заявок на участие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3D0794" w:rsidRPr="003D0794">
        <w:rPr>
          <w:rFonts w:ascii="Times New Roman" w:eastAsia="Times New Roman" w:hAnsi="Times New Roman" w:cs="Times New Roman"/>
          <w:color w:val="000000"/>
          <w:lang w:eastAsia="ru-RU"/>
        </w:rPr>
        <w:t>.2.1.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соответствие заявителей требованиям, установленным документацией об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.2.2. На основании результатов рассмотрения Заявок на участие в аукционе, аукционной комиссией принимается решение:</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 допуске к участию в аукционе заявителя и о признании заявителя Участником аукциона;</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об отказе в допуске заявителя к участию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.3. 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Организатором торгов на сайте Организатора торгов.</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.4. В случае</w:t>
      </w:r>
      <w:proofErr w:type="gramStart"/>
      <w:r w:rsidR="003D0794" w:rsidRPr="003D0794">
        <w:rPr>
          <w:rFonts w:ascii="Times New Roman" w:eastAsia="Times New Roman" w:hAnsi="Times New Roman" w:cs="Times New Roman"/>
          <w:color w:val="000000"/>
          <w:lang w:eastAsia="ru-RU"/>
        </w:rPr>
        <w:t>,</w:t>
      </w:r>
      <w:proofErr w:type="gramEnd"/>
      <w:r w:rsidR="003D0794" w:rsidRPr="003D0794">
        <w:rPr>
          <w:rFonts w:ascii="Times New Roman" w:eastAsia="Times New Roman" w:hAnsi="Times New Roman" w:cs="Times New Roman"/>
          <w:color w:val="000000"/>
          <w:lang w:eastAsia="ru-RU"/>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.5. В случае если аукцион признан несостоявшимся и только один заявитель,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документации об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bookmarkStart w:id="15" w:name="_Ref167179318"/>
      <w:bookmarkEnd w:id="15"/>
      <w:proofErr w:type="gramStart"/>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.6.Заявителям,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roofErr w:type="gramEnd"/>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 xml:space="preserve">.7.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w:t>
      </w:r>
      <w:proofErr w:type="gramStart"/>
      <w:r w:rsidR="003D0794" w:rsidRPr="003D0794">
        <w:rPr>
          <w:rFonts w:ascii="Times New Roman" w:eastAsia="Times New Roman" w:hAnsi="Times New Roman" w:cs="Times New Roman"/>
          <w:color w:val="000000"/>
          <w:lang w:eastAsia="ru-RU"/>
        </w:rPr>
        <w:t>несостоявшимся</w:t>
      </w:r>
      <w:proofErr w:type="gramEnd"/>
      <w:r w:rsidR="003D0794" w:rsidRPr="003D0794">
        <w:rPr>
          <w:rFonts w:ascii="Times New Roman" w:eastAsia="Times New Roman" w:hAnsi="Times New Roman" w:cs="Times New Roman"/>
          <w:color w:val="000000"/>
          <w:lang w:eastAsia="ru-RU"/>
        </w:rPr>
        <w:t>.</w:t>
      </w:r>
    </w:p>
    <w:p w:rsidR="003D0794" w:rsidRPr="003D0794" w:rsidRDefault="003D0794"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10</w:t>
      </w:r>
      <w:r w:rsidR="003D0794" w:rsidRPr="003D0794">
        <w:rPr>
          <w:rFonts w:ascii="Times New Roman" w:eastAsia="Times New Roman" w:hAnsi="Times New Roman" w:cs="Times New Roman"/>
          <w:b/>
          <w:bCs/>
          <w:color w:val="000000"/>
          <w:kern w:val="36"/>
          <w:lang w:eastAsia="ru-RU"/>
        </w:rPr>
        <w:t>. Проведение аукциона.</w:t>
      </w:r>
    </w:p>
    <w:p w:rsidR="003D0794" w:rsidRPr="003D0794" w:rsidRDefault="003D0794" w:rsidP="003D0794">
      <w:pPr>
        <w:spacing w:after="0" w:line="240" w:lineRule="auto"/>
        <w:ind w:left="480"/>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.1. Место, дата и время проведения аукциона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.2. Форма проведения аукциона – аукцион, открытый по составу участников и форме подачи предложений о цене.</w:t>
      </w:r>
    </w:p>
    <w:p w:rsidR="003D0794" w:rsidRPr="003D0794" w:rsidRDefault="009E3116" w:rsidP="003D0794">
      <w:pPr>
        <w:spacing w:after="0" w:line="240" w:lineRule="auto"/>
        <w:ind w:left="567"/>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.3. Порядок проведения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аукционе могут участвовать только заявители, которые были признаны Участниками аукциона в соответствии с Разделом 10 «Рассмотрение заявок на участие в аукционе».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Аукцион проводится Организатором торгов в </w:t>
      </w:r>
      <w:r w:rsidRPr="00132F84">
        <w:rPr>
          <w:rFonts w:ascii="Times New Roman" w:eastAsia="Times New Roman" w:hAnsi="Times New Roman" w:cs="Times New Roman"/>
          <w:color w:val="000000"/>
          <w:sz w:val="20"/>
          <w:lang w:eastAsia="ru-RU"/>
        </w:rPr>
        <w:t>присутств</w:t>
      </w:r>
      <w:proofErr w:type="gramStart"/>
      <w:r w:rsidRPr="00132F84">
        <w:rPr>
          <w:rFonts w:ascii="Times New Roman" w:eastAsia="Times New Roman" w:hAnsi="Times New Roman" w:cs="Times New Roman"/>
          <w:color w:val="000000"/>
          <w:sz w:val="20"/>
          <w:lang w:eastAsia="ru-RU"/>
        </w:rPr>
        <w:t>ии</w:t>
      </w:r>
      <w:r w:rsidRPr="003D0794">
        <w:rPr>
          <w:rFonts w:ascii="Times New Roman" w:eastAsia="Times New Roman" w:hAnsi="Times New Roman" w:cs="Times New Roman"/>
          <w:color w:val="000000"/>
          <w:lang w:eastAsia="ru-RU"/>
        </w:rPr>
        <w:t xml:space="preserve"> ау</w:t>
      </w:r>
      <w:proofErr w:type="gramEnd"/>
      <w:r w:rsidRPr="003D0794">
        <w:rPr>
          <w:rFonts w:ascii="Times New Roman" w:eastAsia="Times New Roman" w:hAnsi="Times New Roman" w:cs="Times New Roman"/>
          <w:color w:val="000000"/>
          <w:lang w:eastAsia="ru-RU"/>
        </w:rPr>
        <w:t>кционной комиссии и участников аукциона (их представителей).</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заявителя и составленную по Форме № 3 Части </w:t>
      </w:r>
      <w:r w:rsidRPr="003D0794">
        <w:rPr>
          <w:rFonts w:ascii="Times New Roman" w:eastAsia="Times New Roman" w:hAnsi="Times New Roman" w:cs="Times New Roman"/>
          <w:color w:val="000000"/>
          <w:lang w:val="en-US" w:eastAsia="ru-RU"/>
        </w:rPr>
        <w:t>III</w:t>
      </w:r>
      <w:r w:rsidRPr="003D0794">
        <w:rPr>
          <w:rFonts w:ascii="Times New Roman" w:eastAsia="Times New Roman" w:hAnsi="Times New Roman" w:cs="Times New Roman"/>
          <w:color w:val="000000"/>
          <w:lang w:eastAsia="ru-RU"/>
        </w:rPr>
        <w:t xml:space="preserve"> «Формы для заполнения заявителями», прилагаемой к настоящей документации.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3D0794">
        <w:rPr>
          <w:rFonts w:ascii="Times New Roman" w:eastAsia="Times New Roman" w:hAnsi="Times New Roman" w:cs="Times New Roman"/>
          <w:color w:val="000000"/>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открывает аукционист, избранный из состава аукционной комиссии.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Победителем аукциона признается лицо, предложившее наиболее высокую цену договора.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торгов вправе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Любой Участник аукциона имеет право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Протокол об итогах аукциона размещается Организатором на сайте Организатора торгов в течение дня, следующего после дня подписания указанного протокола.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случае</w:t>
      </w:r>
      <w:proofErr w:type="gramStart"/>
      <w:r w:rsidRPr="003D0794">
        <w:rPr>
          <w:rFonts w:ascii="Times New Roman" w:eastAsia="Times New Roman" w:hAnsi="Times New Roman" w:cs="Times New Roman"/>
          <w:color w:val="000000"/>
          <w:lang w:eastAsia="ru-RU"/>
        </w:rPr>
        <w:t>,</w:t>
      </w:r>
      <w:proofErr w:type="gramEnd"/>
      <w:r w:rsidRPr="003D0794">
        <w:rPr>
          <w:rFonts w:ascii="Times New Roman" w:eastAsia="Times New Roman" w:hAnsi="Times New Roman" w:cs="Times New Roman"/>
          <w:color w:val="000000"/>
          <w:lang w:eastAsia="ru-RU"/>
        </w:rPr>
        <w:t xml:space="preserve">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3D0794">
        <w:rPr>
          <w:rFonts w:ascii="Times New Roman" w:eastAsia="Times New Roman" w:hAnsi="Times New Roman" w:cs="Times New Roman"/>
          <w:color w:val="000000"/>
          <w:lang w:eastAsia="ru-RU"/>
        </w:rPr>
        <w:t>несостоявшимся</w:t>
      </w:r>
      <w:proofErr w:type="gramEnd"/>
      <w:r w:rsidRPr="003D0794">
        <w:rPr>
          <w:rFonts w:ascii="Times New Roman" w:eastAsia="Times New Roman" w:hAnsi="Times New Roman" w:cs="Times New Roman"/>
          <w:color w:val="000000"/>
          <w:lang w:eastAsia="ru-RU"/>
        </w:rPr>
        <w:t xml:space="preserve"> принимается в отношении каждого лота отдельно.</w:t>
      </w:r>
    </w:p>
    <w:p w:rsidR="003D0794" w:rsidRPr="003D0794" w:rsidRDefault="003D0794" w:rsidP="003D0794">
      <w:pPr>
        <w:spacing w:after="0" w:line="240" w:lineRule="auto"/>
        <w:jc w:val="both"/>
        <w:rPr>
          <w:rFonts w:ascii="Times New Roman" w:eastAsia="Times New Roman" w:hAnsi="Times New Roman" w:cs="Times New Roman"/>
          <w:color w:val="000000"/>
          <w:sz w:val="24"/>
          <w:szCs w:val="24"/>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.1. Договор аренды должен быть заключен в течение 10 (десяти) календарных дней</w:t>
      </w:r>
      <w:r w:rsidR="003D0794" w:rsidRPr="003D0794">
        <w:rPr>
          <w:rFonts w:ascii="Times New Roman" w:eastAsia="Times New Roman" w:hAnsi="Times New Roman" w:cs="Times New Roman"/>
          <w:sz w:val="24"/>
          <w:szCs w:val="24"/>
          <w:lang w:val="x-none" w:eastAsia="ru-RU"/>
        </w:rPr>
        <w:t xml:space="preserve"> с даты </w:t>
      </w:r>
      <w:r w:rsidR="003D0794" w:rsidRPr="003D0794">
        <w:rPr>
          <w:rFonts w:ascii="Times New Roman" w:eastAsia="Times New Roman" w:hAnsi="Times New Roman" w:cs="Times New Roman"/>
          <w:color w:val="000000"/>
          <w:lang w:val="x-none" w:eastAsia="ru-RU"/>
        </w:rPr>
        <w:t>подписания протокола об итогах аукциона.</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.2. Договор аренды заключается по форме, установленной в</w:t>
      </w:r>
      <w:r w:rsidR="003D0794" w:rsidRPr="003D0794">
        <w:rPr>
          <w:rFonts w:ascii="Courier New" w:eastAsia="Times New Roman" w:hAnsi="Courier New" w:cs="Times New Roman"/>
          <w:lang w:val="x-none" w:eastAsia="ru-RU"/>
        </w:rPr>
        <w:t xml:space="preserve"> </w:t>
      </w:r>
      <w:r w:rsidR="003D0794" w:rsidRPr="003D0794">
        <w:rPr>
          <w:rFonts w:ascii="Times New Roman" w:eastAsia="Times New Roman" w:hAnsi="Times New Roman" w:cs="Times New Roman"/>
          <w:color w:val="000000"/>
          <w:lang w:val="x-none" w:eastAsia="ru-RU"/>
        </w:rPr>
        <w:t>части II «Информационная карта аукциона», по цене, предложенной Победителем аукциона, либ</w:t>
      </w:r>
      <w:r>
        <w:rPr>
          <w:rFonts w:ascii="Times New Roman" w:eastAsia="Times New Roman" w:hAnsi="Times New Roman" w:cs="Times New Roman"/>
          <w:color w:val="000000"/>
          <w:lang w:val="x-none" w:eastAsia="ru-RU"/>
        </w:rPr>
        <w:t>о в случае, предусмотренном п.1</w:t>
      </w: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x-none" w:eastAsia="ru-RU"/>
        </w:rPr>
        <w:t>.5,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(уклонении)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3D0794" w:rsidRPr="003D0794" w:rsidRDefault="003D0794"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3D0794">
        <w:rPr>
          <w:rFonts w:ascii="Times New Roman" w:eastAsia="Times New Roman" w:hAnsi="Times New Roman" w:cs="Times New Roman"/>
          <w:color w:val="000000"/>
          <w:lang w:val="x-none" w:eastAsia="ru-RU"/>
        </w:rPr>
        <w:t>Победитель аукциона (Единственный участник), либо</w:t>
      </w:r>
      <w:r w:rsidR="009E3116">
        <w:rPr>
          <w:rFonts w:ascii="Times New Roman" w:eastAsia="Times New Roman" w:hAnsi="Times New Roman" w:cs="Times New Roman"/>
          <w:color w:val="000000"/>
          <w:lang w:val="x-none" w:eastAsia="ru-RU"/>
        </w:rPr>
        <w:t xml:space="preserve"> в случае, предусмотренном п. 1</w:t>
      </w:r>
      <w:r w:rsidR="009E3116">
        <w:rPr>
          <w:rFonts w:ascii="Times New Roman" w:eastAsia="Times New Roman" w:hAnsi="Times New Roman" w:cs="Times New Roman"/>
          <w:color w:val="000000"/>
          <w:lang w:eastAsia="ru-RU"/>
        </w:rPr>
        <w:t>1</w:t>
      </w:r>
      <w:r w:rsidR="009E3116">
        <w:rPr>
          <w:rFonts w:ascii="Times New Roman" w:eastAsia="Times New Roman" w:hAnsi="Times New Roman" w:cs="Times New Roman"/>
          <w:color w:val="000000"/>
          <w:lang w:val="x-none" w:eastAsia="ru-RU"/>
        </w:rPr>
        <w:t>.5., 1</w:t>
      </w:r>
      <w:r w:rsidR="009E3116">
        <w:rPr>
          <w:rFonts w:ascii="Times New Roman" w:eastAsia="Times New Roman" w:hAnsi="Times New Roman" w:cs="Times New Roman"/>
          <w:color w:val="000000"/>
          <w:lang w:eastAsia="ru-RU"/>
        </w:rPr>
        <w:t>1</w:t>
      </w:r>
      <w:r w:rsidRPr="003D0794">
        <w:rPr>
          <w:rFonts w:ascii="Times New Roman" w:eastAsia="Times New Roman" w:hAnsi="Times New Roman" w:cs="Times New Roman"/>
          <w:color w:val="000000"/>
          <w:lang w:val="x-none" w:eastAsia="ru-RU"/>
        </w:rPr>
        <w:t xml:space="preserve">.6.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w:t>
      </w:r>
      <w:r w:rsidRPr="003D0794">
        <w:rPr>
          <w:rFonts w:ascii="Times New Roman" w:eastAsia="Times New Roman" w:hAnsi="Times New Roman" w:cs="Times New Roman"/>
          <w:color w:val="000000"/>
          <w:lang w:val="x-none" w:eastAsia="ru-RU"/>
        </w:rPr>
        <w:lastRenderedPageBreak/>
        <w:t>даты получения Организатором торгов оригиналов подписанного со стороны Арендатора договора аренды в двух экземплярах.</w:t>
      </w:r>
    </w:p>
    <w:p w:rsidR="009E3116"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.4. В случае если Победитель аукциона (Единственный участни</w:t>
      </w:r>
      <w:r>
        <w:rPr>
          <w:rFonts w:ascii="Times New Roman" w:eastAsia="Times New Roman" w:hAnsi="Times New Roman" w:cs="Times New Roman"/>
          <w:color w:val="000000"/>
          <w:lang w:val="x-none" w:eastAsia="ru-RU"/>
        </w:rPr>
        <w:t>к) в срок, предусмотренный п.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w:t>
      </w:r>
      <w:r>
        <w:rPr>
          <w:rFonts w:ascii="Times New Roman" w:eastAsia="Times New Roman" w:hAnsi="Times New Roman" w:cs="Times New Roman"/>
          <w:color w:val="000000"/>
          <w:lang w:val="x-none" w:eastAsia="ru-RU"/>
        </w:rPr>
        <w:t xml:space="preserve">т заключения договора аренды.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.9. Организатор обязан отказаться от заключения договора с Победителем (Единственным участником) аукциона, в случае установления факта:</w:t>
      </w:r>
    </w:p>
    <w:p w:rsidR="003D0794" w:rsidRPr="003D0794" w:rsidRDefault="003D0794" w:rsidP="003D0794">
      <w:pPr>
        <w:spacing w:after="0" w:line="240" w:lineRule="auto"/>
        <w:ind w:firstLine="54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кционного производства;</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предоставления таким лицом заведомо ложных сведений, содержащихся в документах, входящих в состав заявки.</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w:t>
      </w:r>
      <w:proofErr w:type="gramStart"/>
      <w:r w:rsidR="003D0794" w:rsidRPr="003D0794">
        <w:rPr>
          <w:rFonts w:ascii="Times New Roman" w:eastAsia="Times New Roman" w:hAnsi="Times New Roman" w:cs="Times New Roman"/>
          <w:color w:val="000000"/>
          <w:lang w:eastAsia="ru-RU"/>
        </w:rPr>
        <w:t xml:space="preserve"> В</w:t>
      </w:r>
      <w:proofErr w:type="gramEnd"/>
      <w:r w:rsidR="003D0794" w:rsidRPr="003D0794">
        <w:rPr>
          <w:rFonts w:ascii="Times New Roman" w:eastAsia="Times New Roman" w:hAnsi="Times New Roman" w:cs="Times New Roman"/>
          <w:color w:val="000000"/>
          <w:lang w:eastAsia="ru-RU"/>
        </w:rPr>
        <w:t xml:space="preserve">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обеспечения заявки на участие в аукционе. Штраф может быть удержан Организатором аукциона из суммы задатка, полученного от Победителя (Единственного участника).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w:t>
      </w:r>
      <w:proofErr w:type="gramStart"/>
      <w:r w:rsidR="003D0794" w:rsidRPr="003D0794">
        <w:rPr>
          <w:rFonts w:ascii="Times New Roman" w:eastAsia="Times New Roman" w:hAnsi="Times New Roman" w:cs="Times New Roman"/>
          <w:color w:val="000000"/>
          <w:lang w:eastAsia="ru-RU"/>
        </w:rPr>
        <w:t>требовании</w:t>
      </w:r>
      <w:proofErr w:type="gramEnd"/>
      <w:r w:rsidR="003D0794" w:rsidRPr="003D0794">
        <w:rPr>
          <w:rFonts w:ascii="Times New Roman" w:eastAsia="Times New Roman" w:hAnsi="Times New Roman" w:cs="Times New Roman"/>
          <w:color w:val="000000"/>
          <w:lang w:eastAsia="ru-RU"/>
        </w:rPr>
        <w:t xml:space="preserve">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3. При заключении и исполнении договора изменение условий договора, указанных победителем аукциона при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875395" w:rsidRDefault="003D0794" w:rsidP="00875395">
      <w:pPr>
        <w:spacing w:before="100" w:beforeAutospacing="1" w:after="100" w:afterAutospacing="1" w:line="240" w:lineRule="auto"/>
        <w:jc w:val="center"/>
        <w:outlineLvl w:val="2"/>
        <w:rPr>
          <w:rFonts w:ascii="Times New Roman" w:eastAsia="Times New Roman" w:hAnsi="Times New Roman" w:cs="Times New Roman"/>
          <w:b/>
          <w:bCs/>
          <w:lang w:eastAsia="ru-RU"/>
        </w:rPr>
      </w:pPr>
      <w:bookmarkStart w:id="16" w:name="_Ref167122428"/>
      <w:bookmarkStart w:id="17" w:name="_Ref167122393"/>
      <w:bookmarkStart w:id="18" w:name="_Ref167096467"/>
      <w:bookmarkStart w:id="19" w:name="_Ref167096457"/>
      <w:bookmarkStart w:id="20" w:name="_Ref166329217"/>
      <w:bookmarkStart w:id="21" w:name="_Ref166329212"/>
      <w:bookmarkStart w:id="22" w:name="_Ref166329210"/>
      <w:bookmarkStart w:id="23" w:name="_Ref166158279"/>
      <w:bookmarkStart w:id="24" w:name="_Ref166158276"/>
      <w:bookmarkStart w:id="25" w:name="_Ref166101291"/>
      <w:bookmarkStart w:id="26" w:name="_Ref166101288"/>
      <w:bookmarkEnd w:id="16"/>
      <w:bookmarkEnd w:id="17"/>
      <w:bookmarkEnd w:id="18"/>
      <w:bookmarkEnd w:id="19"/>
      <w:bookmarkEnd w:id="20"/>
      <w:bookmarkEnd w:id="21"/>
      <w:bookmarkEnd w:id="22"/>
      <w:bookmarkEnd w:id="23"/>
      <w:bookmarkEnd w:id="24"/>
      <w:bookmarkEnd w:id="25"/>
      <w:bookmarkEnd w:id="26"/>
      <w:r w:rsidRPr="003D0794">
        <w:rPr>
          <w:rFonts w:ascii="Times New Roman" w:eastAsia="Times New Roman" w:hAnsi="Times New Roman" w:cs="Times New Roman"/>
          <w:b/>
          <w:bCs/>
          <w:lang w:val="x-none" w:eastAsia="ru-RU"/>
        </w:rPr>
        <w:lastRenderedPageBreak/>
        <w:t>ЧАСТЬ II. «ИНФОРМАЦИОННАЯ КАРТА АУКЦИОНА».</w:t>
      </w:r>
    </w:p>
    <w:p w:rsidR="003D0794" w:rsidRPr="00A66016" w:rsidRDefault="003D0794" w:rsidP="00A66016">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val="x-none" w:eastAsia="ru-RU"/>
        </w:rPr>
        <w:t xml:space="preserve">В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содержится информация </w:t>
      </w:r>
      <w:r w:rsidRPr="003D0794">
        <w:rPr>
          <w:rFonts w:ascii="Times New Roman" w:eastAsia="Times New Roman" w:hAnsi="Times New Roman" w:cs="Times New Roman"/>
          <w:bCs/>
          <w:kern w:val="28"/>
          <w:lang w:val="x-none" w:eastAsia="ru-RU"/>
        </w:rPr>
        <w:t>для данного конкретного аукциона, которая уточняет, разъясняет и дополняет</w:t>
      </w:r>
      <w:r w:rsidRPr="003D0794">
        <w:rPr>
          <w:rFonts w:ascii="Times New Roman" w:eastAsia="Times New Roman" w:hAnsi="Times New Roman" w:cs="Times New Roman"/>
          <w:bCs/>
          <w:lang w:val="x-none" w:eastAsia="ru-RU"/>
        </w:rPr>
        <w:t xml:space="preserve"> положения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В случае возникновении противоречия между положениями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и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применяются положения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w:t>
      </w:r>
      <w:bookmarkStart w:id="27" w:name="_Toc171230698"/>
    </w:p>
    <w:p w:rsidR="003D0794" w:rsidRPr="00A66016" w:rsidRDefault="003D0794" w:rsidP="00A66016">
      <w:pPr>
        <w:keepNext/>
        <w:spacing w:before="100" w:beforeAutospacing="1" w:after="100" w:afterAutospacing="1" w:line="240" w:lineRule="auto"/>
        <w:jc w:val="center"/>
        <w:outlineLvl w:val="0"/>
        <w:rPr>
          <w:rFonts w:ascii="Times New Roman" w:eastAsia="Times New Roman" w:hAnsi="Times New Roman" w:cs="Times New Roman"/>
          <w:b/>
          <w:bCs/>
          <w:caps/>
          <w:kern w:val="36"/>
          <w:lang w:eastAsia="ru-RU"/>
        </w:rPr>
      </w:pPr>
      <w:r w:rsidRPr="003D0794">
        <w:rPr>
          <w:rFonts w:ascii="Times New Roman" w:eastAsia="Times New Roman" w:hAnsi="Times New Roman" w:cs="Times New Roman"/>
          <w:b/>
          <w:bCs/>
          <w:caps/>
          <w:kern w:val="36"/>
          <w:lang w:val="x-none" w:eastAsia="ru-RU"/>
        </w:rPr>
        <w:t>Информация о проводимом аукционе:</w:t>
      </w:r>
      <w:bookmarkEnd w:id="27"/>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2"/>
        <w:gridCol w:w="6241"/>
      </w:tblGrid>
      <w:tr w:rsidR="003D0794" w:rsidRPr="003D0794" w:rsidTr="0029434E">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w:t>
            </w:r>
          </w:p>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proofErr w:type="gramStart"/>
            <w:r w:rsidRPr="003D0794">
              <w:rPr>
                <w:rFonts w:ascii="Times New Roman" w:eastAsia="Times New Roman" w:hAnsi="Times New Roman" w:cs="Times New Roman"/>
                <w:bCs/>
                <w:color w:val="FF0000"/>
                <w:lang w:eastAsia="ru-RU"/>
              </w:rPr>
              <w:t>п</w:t>
            </w:r>
            <w:proofErr w:type="gramEnd"/>
          </w:p>
        </w:tc>
        <w:tc>
          <w:tcPr>
            <w:tcW w:w="32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 xml:space="preserve">Наименование </w:t>
            </w:r>
          </w:p>
        </w:tc>
        <w:tc>
          <w:tcPr>
            <w:tcW w:w="624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Информация</w:t>
            </w:r>
          </w:p>
        </w:tc>
      </w:tr>
      <w:tr w:rsidR="003D0794" w:rsidRPr="003D0794" w:rsidTr="0029434E">
        <w:trPr>
          <w:trHeight w:val="36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highlight w:val="yellow"/>
              </w:rPr>
            </w:pPr>
            <w:r w:rsidRPr="003D0794">
              <w:rPr>
                <w:rFonts w:ascii="Times New Roman" w:eastAsia="Calibri" w:hAnsi="Times New Roman" w:cs="Times New Roman"/>
              </w:rPr>
              <w:t xml:space="preserve">Наименование Организатора торгов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A16807" w:rsidP="003D0794">
            <w:pPr>
              <w:keepNext/>
              <w:keepLines/>
              <w:widowControl w:val="0"/>
              <w:suppressLineNumbers/>
              <w:suppressAutoHyphens/>
              <w:spacing w:after="0" w:line="256" w:lineRule="auto"/>
              <w:contextualSpacing/>
              <w:rPr>
                <w:rFonts w:ascii="Times New Roman" w:eastAsia="Calibri" w:hAnsi="Times New Roman" w:cs="Times New Roman"/>
              </w:rPr>
            </w:pPr>
            <w:r>
              <w:rPr>
                <w:rFonts w:ascii="Times New Roman" w:eastAsia="Calibri" w:hAnsi="Times New Roman" w:cs="Times New Roman"/>
              </w:rPr>
              <w:t>АО «НПП «Контакт»</w:t>
            </w:r>
          </w:p>
        </w:tc>
      </w:tr>
      <w:tr w:rsidR="003D0794" w:rsidRPr="00413752" w:rsidTr="0029434E">
        <w:trPr>
          <w:trHeight w:val="40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Адрес и контактная информация Организатора торгов</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b/>
                <w:bCs/>
              </w:rPr>
            </w:pPr>
            <w:r w:rsidRPr="003D0794">
              <w:rPr>
                <w:rFonts w:ascii="Times New Roman" w:eastAsia="Calibri" w:hAnsi="Times New Roman" w:cs="Times New Roman"/>
                <w:b/>
                <w:bCs/>
              </w:rPr>
              <w:t>Адрес местонахождения (почтовый адрес)</w:t>
            </w:r>
            <w:r w:rsidRPr="003D0794">
              <w:rPr>
                <w:rFonts w:ascii="Times New Roman" w:eastAsia="Calibri" w:hAnsi="Times New Roman" w:cs="Times New Roman"/>
                <w:b/>
              </w:rPr>
              <w:t>:</w:t>
            </w:r>
            <w:r w:rsidRPr="003D0794">
              <w:rPr>
                <w:rFonts w:ascii="Times New Roman" w:eastAsia="Calibri" w:hAnsi="Times New Roman" w:cs="Times New Roman"/>
                <w:b/>
                <w:bCs/>
              </w:rPr>
              <w:t xml:space="preserve"> </w:t>
            </w:r>
          </w:p>
          <w:p w:rsidR="003D0794" w:rsidRPr="003D0794" w:rsidRDefault="00A16807" w:rsidP="003D0794">
            <w:pPr>
              <w:spacing w:after="0" w:line="256" w:lineRule="auto"/>
              <w:rPr>
                <w:rFonts w:ascii="Times New Roman" w:eastAsia="Calibri" w:hAnsi="Times New Roman" w:cs="Times New Roman"/>
              </w:rPr>
            </w:pPr>
            <w:r>
              <w:rPr>
                <w:rFonts w:ascii="Times New Roman" w:eastAsia="Calibri" w:hAnsi="Times New Roman" w:cs="Times New Roman"/>
              </w:rPr>
              <w:t>410086</w:t>
            </w:r>
            <w:r w:rsidR="003D0794" w:rsidRPr="003D0794">
              <w:rPr>
                <w:rFonts w:ascii="Times New Roman" w:eastAsia="Calibri" w:hAnsi="Times New Roman" w:cs="Times New Roman"/>
              </w:rPr>
              <w:t>,</w:t>
            </w:r>
            <w:r>
              <w:rPr>
                <w:rFonts w:ascii="Times New Roman" w:eastAsia="Calibri" w:hAnsi="Times New Roman" w:cs="Times New Roman"/>
              </w:rPr>
              <w:t xml:space="preserve"> г. Саратов, ул. Спицына Б.В., д. 1.</w:t>
            </w:r>
          </w:p>
          <w:p w:rsidR="003D0794" w:rsidRPr="003D0794" w:rsidRDefault="003D0794" w:rsidP="003D0794">
            <w:pPr>
              <w:spacing w:after="0" w:line="256" w:lineRule="auto"/>
              <w:rPr>
                <w:rFonts w:ascii="Times New Roman" w:eastAsia="Calibri" w:hAnsi="Times New Roman" w:cs="Times New Roman"/>
                <w:highlight w:val="red"/>
              </w:rPr>
            </w:pPr>
            <w:r w:rsidRPr="003D0794">
              <w:rPr>
                <w:rFonts w:ascii="Times New Roman" w:eastAsia="Calibri" w:hAnsi="Times New Roman" w:cs="Times New Roman"/>
                <w:b/>
              </w:rPr>
              <w:t xml:space="preserve">Контактное лицо: </w:t>
            </w:r>
            <w:r w:rsidR="00A16807">
              <w:rPr>
                <w:rFonts w:ascii="Times New Roman" w:eastAsia="Calibri" w:hAnsi="Times New Roman" w:cs="Times New Roman"/>
              </w:rPr>
              <w:t>Никитин Михаил Николаевич</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тел. /факс: +7(84</w:t>
            </w:r>
            <w:r w:rsidR="00A16807">
              <w:rPr>
                <w:rFonts w:ascii="Times New Roman" w:eastAsia="Calibri" w:hAnsi="Times New Roman" w:cs="Times New Roman"/>
              </w:rPr>
              <w:t>52) 35-78-54</w:t>
            </w:r>
          </w:p>
          <w:p w:rsidR="003D0794" w:rsidRPr="00A16807" w:rsidRDefault="003D0794" w:rsidP="003D0794">
            <w:pPr>
              <w:spacing w:after="160" w:line="256" w:lineRule="auto"/>
              <w:rPr>
                <w:rFonts w:ascii="Times New Roman" w:eastAsia="Calibri" w:hAnsi="Times New Roman" w:cs="Times New Roman"/>
                <w:lang w:val="en-US"/>
              </w:rPr>
            </w:pPr>
            <w:r w:rsidRPr="003D0794">
              <w:rPr>
                <w:rFonts w:ascii="Times New Roman" w:eastAsia="Calibri" w:hAnsi="Times New Roman" w:cs="Times New Roman"/>
                <w:lang w:val="en-US"/>
              </w:rPr>
              <w:t xml:space="preserve">E-mail: </w:t>
            </w:r>
            <w:r w:rsidR="00A16807" w:rsidRPr="00A16807">
              <w:rPr>
                <w:rFonts w:eastAsiaTheme="minorEastAsia"/>
                <w:noProof/>
                <w:lang w:val="en-US" w:eastAsia="ru-RU"/>
              </w:rPr>
              <w:t>asset@kontakt-saratov.ru</w:t>
            </w:r>
          </w:p>
        </w:tc>
      </w:tr>
      <w:tr w:rsidR="003D0794" w:rsidRPr="003D0794" w:rsidTr="0029434E">
        <w:trPr>
          <w:trHeight w:val="14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Предмет аукциона:</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право заключения договора аренды нежилого помещения</w:t>
            </w:r>
          </w:p>
        </w:tc>
        <w:tc>
          <w:tcPr>
            <w:tcW w:w="6241" w:type="dxa"/>
            <w:tcBorders>
              <w:top w:val="single" w:sz="4" w:space="0" w:color="auto"/>
              <w:left w:val="single" w:sz="4" w:space="0" w:color="auto"/>
              <w:bottom w:val="single" w:sz="4" w:space="0" w:color="auto"/>
              <w:right w:val="single" w:sz="4" w:space="0" w:color="auto"/>
            </w:tcBorders>
          </w:tcPr>
          <w:p w:rsidR="003D0794" w:rsidRPr="003C18E4" w:rsidRDefault="003D0794" w:rsidP="003D0794">
            <w:pPr>
              <w:widowControl w:val="0"/>
              <w:shd w:val="clear" w:color="auto" w:fill="FFFFFF"/>
              <w:tabs>
                <w:tab w:val="left" w:pos="5918"/>
              </w:tabs>
              <w:autoSpaceDE w:val="0"/>
              <w:autoSpaceDN w:val="0"/>
              <w:adjustRightInd w:val="0"/>
              <w:spacing w:after="0" w:line="216" w:lineRule="auto"/>
              <w:rPr>
                <w:rFonts w:ascii="Times New Roman" w:eastAsia="Calibri" w:hAnsi="Times New Roman" w:cs="Times New Roman"/>
                <w:b/>
              </w:rPr>
            </w:pPr>
            <w:r w:rsidRPr="003C18E4">
              <w:rPr>
                <w:rFonts w:ascii="Times New Roman" w:eastAsia="Calibri" w:hAnsi="Times New Roman" w:cs="Times New Roman"/>
                <w:b/>
              </w:rPr>
              <w:t>Лот №1:</w:t>
            </w:r>
          </w:p>
          <w:p w:rsidR="003D0794" w:rsidRPr="003C18E4" w:rsidRDefault="004478F4" w:rsidP="004478F4">
            <w:pPr>
              <w:keepNext/>
              <w:keepLines/>
              <w:widowControl w:val="0"/>
              <w:suppressLineNumbers/>
              <w:suppressAutoHyphens/>
              <w:spacing w:after="0" w:line="256" w:lineRule="auto"/>
              <w:contextualSpacing/>
              <w:rPr>
                <w:rFonts w:ascii="Times New Roman" w:eastAsia="Calibri" w:hAnsi="Times New Roman" w:cs="Times New Roman"/>
              </w:rPr>
            </w:pPr>
            <w:proofErr w:type="gramStart"/>
            <w:r w:rsidRPr="004478F4">
              <w:rPr>
                <w:rFonts w:ascii="Times New Roman" w:eastAsia="Calibri" w:hAnsi="Times New Roman" w:cs="Times New Roman"/>
              </w:rPr>
              <w:t xml:space="preserve">склад оборудования площадью 325,2 </w:t>
            </w:r>
            <w:proofErr w:type="spellStart"/>
            <w:r w:rsidRPr="004478F4">
              <w:rPr>
                <w:rFonts w:ascii="Times New Roman" w:eastAsia="Calibri" w:hAnsi="Times New Roman" w:cs="Times New Roman"/>
              </w:rPr>
              <w:t>кв.м</w:t>
            </w:r>
            <w:proofErr w:type="spellEnd"/>
            <w:r w:rsidRPr="004478F4">
              <w:rPr>
                <w:rFonts w:ascii="Times New Roman" w:eastAsia="Calibri" w:hAnsi="Times New Roman" w:cs="Times New Roman"/>
              </w:rPr>
              <w:t xml:space="preserve">., в нежилом 1-этажном здании литер К70, инвентарный номер 63:401:001:015675150, часть здания (склада) площадью 53,7 </w:t>
            </w:r>
            <w:proofErr w:type="spellStart"/>
            <w:r w:rsidRPr="004478F4">
              <w:rPr>
                <w:rFonts w:ascii="Times New Roman" w:eastAsia="Calibri" w:hAnsi="Times New Roman" w:cs="Times New Roman"/>
              </w:rPr>
              <w:t>кв.м</w:t>
            </w:r>
            <w:proofErr w:type="spellEnd"/>
            <w:r w:rsidRPr="004478F4">
              <w:rPr>
                <w:rFonts w:ascii="Times New Roman" w:eastAsia="Calibri" w:hAnsi="Times New Roman" w:cs="Times New Roman"/>
              </w:rPr>
              <w:t>., в нежилом одноэтажном здании литер К80, инвентарный номер 63:401:001:015674910, и прилегающ</w:t>
            </w:r>
            <w:r>
              <w:rPr>
                <w:rFonts w:ascii="Times New Roman" w:eastAsia="Calibri" w:hAnsi="Times New Roman" w:cs="Times New Roman"/>
              </w:rPr>
              <w:t>ая</w:t>
            </w:r>
            <w:r w:rsidRPr="004478F4">
              <w:rPr>
                <w:rFonts w:ascii="Times New Roman" w:eastAsia="Calibri" w:hAnsi="Times New Roman" w:cs="Times New Roman"/>
              </w:rPr>
              <w:t xml:space="preserve"> к ним часть земельного участка площадью 99 </w:t>
            </w:r>
            <w:proofErr w:type="spellStart"/>
            <w:r w:rsidRPr="004478F4">
              <w:rPr>
                <w:rFonts w:ascii="Times New Roman" w:eastAsia="Calibri" w:hAnsi="Times New Roman" w:cs="Times New Roman"/>
              </w:rPr>
              <w:t>кв.м</w:t>
            </w:r>
            <w:proofErr w:type="spellEnd"/>
            <w:r w:rsidRPr="004478F4">
              <w:rPr>
                <w:rFonts w:ascii="Times New Roman" w:eastAsia="Calibri" w:hAnsi="Times New Roman" w:cs="Times New Roman"/>
              </w:rPr>
              <w:t>., кадастровый номер 64:48:040232:600, расположенные по адресу: г. Саратов, ул</w:t>
            </w:r>
            <w:proofErr w:type="gramEnd"/>
            <w:r w:rsidRPr="004478F4">
              <w:rPr>
                <w:rFonts w:ascii="Times New Roman" w:eastAsia="Calibri" w:hAnsi="Times New Roman" w:cs="Times New Roman"/>
              </w:rPr>
              <w:t>. Спицына Б.В., д.1</w:t>
            </w:r>
          </w:p>
        </w:tc>
      </w:tr>
      <w:tr w:rsidR="003D0794" w:rsidRPr="003D0794" w:rsidTr="0029434E">
        <w:trPr>
          <w:trHeight w:val="347"/>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4</w:t>
            </w:r>
          </w:p>
        </w:tc>
        <w:tc>
          <w:tcPr>
            <w:tcW w:w="3262"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rPr>
            </w:pPr>
            <w:r w:rsidRPr="008C1CEC">
              <w:rPr>
                <w:rFonts w:ascii="Times New Roman" w:eastAsia="Calibri" w:hAnsi="Times New Roman" w:cs="Times New Roman"/>
              </w:rPr>
              <w:t>Начальная цена (ежемесячная арендная плата)</w:t>
            </w:r>
          </w:p>
        </w:tc>
        <w:tc>
          <w:tcPr>
            <w:tcW w:w="6241" w:type="dxa"/>
            <w:tcBorders>
              <w:top w:val="single" w:sz="4" w:space="0" w:color="auto"/>
              <w:left w:val="single" w:sz="4" w:space="0" w:color="auto"/>
              <w:bottom w:val="single" w:sz="4" w:space="0" w:color="auto"/>
              <w:right w:val="single" w:sz="4" w:space="0" w:color="auto"/>
            </w:tcBorders>
            <w:vAlign w:val="center"/>
            <w:hideMark/>
          </w:tcPr>
          <w:p w:rsidR="003D0794" w:rsidRPr="008C1CEC" w:rsidRDefault="003D0794" w:rsidP="004478F4">
            <w:pPr>
              <w:spacing w:after="160" w:line="256" w:lineRule="auto"/>
              <w:rPr>
                <w:rFonts w:ascii="Calibri" w:eastAsia="Calibri" w:hAnsi="Calibri" w:cs="Times New Roman"/>
              </w:rPr>
            </w:pPr>
            <w:r w:rsidRPr="008C1CEC">
              <w:rPr>
                <w:rFonts w:ascii="Times New Roman" w:eastAsia="Calibri" w:hAnsi="Times New Roman" w:cs="Times New Roman"/>
                <w:b/>
              </w:rPr>
              <w:t xml:space="preserve">Лот №1: </w:t>
            </w:r>
            <w:r w:rsidR="004478F4">
              <w:rPr>
                <w:rFonts w:ascii="Times New Roman" w:eastAsia="Calibri" w:hAnsi="Times New Roman" w:cs="Times New Roman"/>
                <w:b/>
                <w:szCs w:val="20"/>
              </w:rPr>
              <w:t>19 935,00</w:t>
            </w:r>
            <w:r w:rsidR="005F6316" w:rsidRPr="008C1CEC">
              <w:rPr>
                <w:rFonts w:ascii="Times New Roman" w:eastAsia="Calibri" w:hAnsi="Times New Roman" w:cs="Times New Roman"/>
              </w:rPr>
              <w:t xml:space="preserve"> руб.</w:t>
            </w:r>
            <w:r w:rsidR="009049DD" w:rsidRPr="008C1CEC">
              <w:rPr>
                <w:rFonts w:ascii="Times New Roman" w:eastAsia="Calibri" w:hAnsi="Times New Roman" w:cs="Times New Roman"/>
              </w:rPr>
              <w:t xml:space="preserve"> </w:t>
            </w:r>
            <w:r w:rsidR="00B6376A" w:rsidRPr="008C1CEC">
              <w:rPr>
                <w:rFonts w:ascii="Times New Roman" w:eastAsia="Calibri" w:hAnsi="Times New Roman" w:cs="Times New Roman"/>
              </w:rPr>
              <w:t>(НДС согласно п.3 ст. 164 НК РФ</w:t>
            </w:r>
            <w:r w:rsidRPr="008C1CEC">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Шаг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29434E" w:rsidP="004478F4">
            <w:pPr>
              <w:tabs>
                <w:tab w:val="left" w:pos="317"/>
              </w:tabs>
              <w:spacing w:after="160" w:line="256" w:lineRule="auto"/>
              <w:ind w:left="34"/>
              <w:rPr>
                <w:rFonts w:ascii="Times New Roman" w:eastAsia="Calibri" w:hAnsi="Times New Roman" w:cs="Times New Roman"/>
              </w:rPr>
            </w:pPr>
            <w:r w:rsidRPr="004D7DFC">
              <w:rPr>
                <w:rFonts w:ascii="Times New Roman" w:eastAsia="Times New Roman" w:hAnsi="Times New Roman" w:cs="Times New Roman"/>
                <w:b/>
                <w:lang w:eastAsia="ru-RU"/>
              </w:rPr>
              <w:t>Лот №1</w:t>
            </w:r>
            <w:r w:rsidR="006060E2" w:rsidRPr="004D7DFC">
              <w:rPr>
                <w:rFonts w:ascii="Times New Roman" w:eastAsia="Times New Roman" w:hAnsi="Times New Roman" w:cs="Times New Roman"/>
                <w:b/>
                <w:lang w:eastAsia="ru-RU"/>
              </w:rPr>
              <w:t>:</w:t>
            </w:r>
            <w:r w:rsidRPr="004D7DFC">
              <w:rPr>
                <w:rFonts w:ascii="Times New Roman" w:eastAsia="Times New Roman" w:hAnsi="Times New Roman" w:cs="Times New Roman"/>
                <w:b/>
                <w:lang w:eastAsia="ru-RU"/>
              </w:rPr>
              <w:t> </w:t>
            </w:r>
            <w:r w:rsidR="00B6376A" w:rsidRPr="004D7DFC">
              <w:rPr>
                <w:rFonts w:ascii="Times New Roman" w:eastAsia="Times New Roman" w:hAnsi="Times New Roman" w:cs="Times New Roman"/>
                <w:b/>
                <w:lang w:eastAsia="ru-RU"/>
              </w:rPr>
              <w:t xml:space="preserve">5 </w:t>
            </w:r>
            <w:r w:rsidR="00F82284" w:rsidRPr="004D7DFC">
              <w:rPr>
                <w:rFonts w:ascii="Times New Roman" w:eastAsia="Times New Roman" w:hAnsi="Times New Roman" w:cs="Times New Roman"/>
                <w:b/>
                <w:lang w:eastAsia="ru-RU"/>
              </w:rPr>
              <w:t xml:space="preserve">% </w:t>
            </w:r>
            <w:r w:rsidR="00F82284" w:rsidRPr="004D7DFC">
              <w:rPr>
                <w:rFonts w:ascii="Times New Roman" w:eastAsia="Times New Roman" w:hAnsi="Times New Roman" w:cs="Times New Roman"/>
                <w:lang w:eastAsia="ru-RU"/>
              </w:rPr>
              <w:t>от начальной цены (ежемесячной арендной платы)</w:t>
            </w:r>
            <w:r w:rsidR="00F82284" w:rsidRPr="004D7DFC">
              <w:rPr>
                <w:rFonts w:ascii="Times New Roman" w:eastAsia="Times New Roman" w:hAnsi="Times New Roman" w:cs="Times New Roman"/>
                <w:b/>
                <w:lang w:eastAsia="ru-RU"/>
              </w:rPr>
              <w:t xml:space="preserve"> - </w:t>
            </w:r>
            <w:r w:rsidR="00B6376A" w:rsidRPr="004D7DFC">
              <w:rPr>
                <w:rFonts w:ascii="Times New Roman" w:eastAsia="Times New Roman" w:hAnsi="Times New Roman" w:cs="Times New Roman"/>
                <w:b/>
                <w:lang w:eastAsia="ru-RU"/>
              </w:rPr>
              <w:t xml:space="preserve"> </w:t>
            </w:r>
            <w:r w:rsidR="004478F4">
              <w:rPr>
                <w:rFonts w:ascii="Times New Roman" w:eastAsia="Times New Roman" w:hAnsi="Times New Roman" w:cs="Times New Roman"/>
                <w:b/>
                <w:lang w:eastAsia="ru-RU"/>
              </w:rPr>
              <w:t>996,75</w:t>
            </w:r>
            <w:r w:rsidR="00B6376A" w:rsidRPr="008C1CEC">
              <w:rPr>
                <w:rFonts w:ascii="Times New Roman" w:eastAsia="Times New Roman" w:hAnsi="Times New Roman" w:cs="Times New Roman"/>
                <w:b/>
                <w:lang w:eastAsia="ru-RU"/>
              </w:rPr>
              <w:t xml:space="preserve"> </w:t>
            </w:r>
            <w:r w:rsidRPr="008C1CEC">
              <w:rPr>
                <w:rFonts w:ascii="Times New Roman" w:eastAsia="Times New Roman" w:hAnsi="Times New Roman" w:cs="Times New Roman"/>
                <w:b/>
                <w:lang w:eastAsia="ru-RU"/>
              </w:rPr>
              <w:t xml:space="preserve"> руб.</w:t>
            </w:r>
            <w:r w:rsidR="00B6376A" w:rsidRPr="008C1CEC">
              <w:rPr>
                <w:rFonts w:ascii="Times New Roman" w:eastAsia="Calibri" w:hAnsi="Times New Roman" w:cs="Times New Roman"/>
              </w:rPr>
              <w:t xml:space="preserve"> (включая</w:t>
            </w:r>
            <w:r w:rsidR="00B6376A" w:rsidRPr="004D7DFC">
              <w:rPr>
                <w:rFonts w:ascii="Times New Roman" w:eastAsia="Calibri" w:hAnsi="Times New Roman" w:cs="Times New Roman"/>
              </w:rPr>
              <w:t xml:space="preserve"> НДС согласно п.3 ст. 164 НК РФ)</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Срок действия договора</w:t>
            </w:r>
            <w:r w:rsidRPr="003D0794">
              <w:rPr>
                <w:rFonts w:ascii="Times New Roman" w:eastAsia="Times New Roman" w:hAnsi="Times New Roman" w:cs="Times New Roman"/>
                <w:lang w:eastAsia="ru-RU"/>
              </w:rPr>
              <w:t xml:space="preserve">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Times New Roman" w:hAnsi="Times New Roman" w:cs="Times New Roman"/>
                <w:b/>
                <w:lang w:eastAsia="ru-RU"/>
              </w:rPr>
              <w:t>Лот №1:</w:t>
            </w:r>
            <w:r w:rsidRPr="003D0794">
              <w:rPr>
                <w:rFonts w:ascii="Times New Roman" w:eastAsia="Times New Roman" w:hAnsi="Times New Roman" w:cs="Times New Roman"/>
                <w:lang w:eastAsia="ru-RU"/>
              </w:rPr>
              <w:t xml:space="preserve"> 11 месяцев</w:t>
            </w:r>
          </w:p>
        </w:tc>
      </w:tr>
      <w:tr w:rsidR="003D0794" w:rsidRPr="003D0794" w:rsidTr="004D7DFC">
        <w:trPr>
          <w:trHeight w:val="160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Дата, место и время регистрации и проведения аукциона</w:t>
            </w:r>
          </w:p>
        </w:tc>
        <w:tc>
          <w:tcPr>
            <w:tcW w:w="6241" w:type="dxa"/>
            <w:tcBorders>
              <w:top w:val="single" w:sz="4" w:space="0" w:color="auto"/>
              <w:left w:val="single" w:sz="4" w:space="0" w:color="auto"/>
              <w:bottom w:val="single" w:sz="4" w:space="0" w:color="auto"/>
              <w:right w:val="single" w:sz="4" w:space="0" w:color="auto"/>
            </w:tcBorders>
          </w:tcPr>
          <w:p w:rsidR="003D0794" w:rsidRPr="008C1CE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Регистрация участников</w:t>
            </w:r>
            <w:r w:rsidR="00A10973" w:rsidRPr="008C1CEC">
              <w:rPr>
                <w:rFonts w:ascii="Times New Roman" w:eastAsia="Calibri" w:hAnsi="Times New Roman" w:cs="Times New Roman"/>
                <w:b/>
              </w:rPr>
              <w:t xml:space="preserve">: </w:t>
            </w:r>
            <w:r w:rsidR="00C72BBE">
              <w:rPr>
                <w:rFonts w:ascii="Times New Roman" w:eastAsia="Calibri" w:hAnsi="Times New Roman" w:cs="Times New Roman"/>
                <w:b/>
              </w:rPr>
              <w:t>2</w:t>
            </w:r>
            <w:r w:rsidR="00586EE1">
              <w:rPr>
                <w:rFonts w:ascii="Times New Roman" w:eastAsia="Calibri" w:hAnsi="Times New Roman" w:cs="Times New Roman"/>
                <w:b/>
              </w:rPr>
              <w:t>5</w:t>
            </w:r>
            <w:r w:rsidR="00C72BBE">
              <w:rPr>
                <w:rFonts w:ascii="Times New Roman" w:eastAsia="Calibri" w:hAnsi="Times New Roman" w:cs="Times New Roman"/>
                <w:b/>
              </w:rPr>
              <w:t>.09.2020</w:t>
            </w:r>
            <w:r w:rsidRPr="008C1CEC">
              <w:rPr>
                <w:rFonts w:ascii="Times New Roman" w:eastAsia="Calibri" w:hAnsi="Times New Roman" w:cs="Times New Roman"/>
                <w:b/>
              </w:rPr>
              <w:t xml:space="preserve"> г. с </w:t>
            </w:r>
            <w:r w:rsidR="00D76447" w:rsidRPr="008C1CEC">
              <w:rPr>
                <w:rFonts w:ascii="Times New Roman" w:eastAsia="Calibri" w:hAnsi="Times New Roman" w:cs="Times New Roman"/>
                <w:b/>
              </w:rPr>
              <w:t>9</w:t>
            </w:r>
            <w:r w:rsidRPr="008C1CEC">
              <w:rPr>
                <w:rFonts w:ascii="Times New Roman" w:eastAsia="Calibri" w:hAnsi="Times New Roman" w:cs="Times New Roman"/>
                <w:b/>
              </w:rPr>
              <w:t xml:space="preserve"> до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12 часов</w:t>
            </w:r>
            <w:r w:rsidR="00A10973"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w:t>
            </w:r>
            <w:r w:rsidR="001E24CF" w:rsidRPr="008C1CEC">
              <w:rPr>
                <w:rFonts w:ascii="Times New Roman" w:eastAsia="Calibri" w:hAnsi="Times New Roman" w:cs="Times New Roman"/>
              </w:rPr>
              <w:t>Саратов, ул. Спицына Б.В.,д.1, кабинет №</w:t>
            </w:r>
            <w:r w:rsidR="007C6A9F" w:rsidRPr="008C1CEC">
              <w:rPr>
                <w:rFonts w:ascii="Times New Roman" w:eastAsia="Calibri" w:hAnsi="Times New Roman" w:cs="Times New Roman"/>
              </w:rPr>
              <w:t xml:space="preserve"> 8</w:t>
            </w:r>
            <w:r w:rsidR="001E24CF" w:rsidRPr="008C1CEC">
              <w:rPr>
                <w:rFonts w:ascii="Times New Roman" w:eastAsia="Calibri" w:hAnsi="Times New Roman" w:cs="Times New Roman"/>
              </w:rPr>
              <w:t>.</w:t>
            </w:r>
          </w:p>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 xml:space="preserve">Проведение аукциона </w:t>
            </w:r>
            <w:r w:rsidR="00CE075D" w:rsidRPr="008C1CEC">
              <w:rPr>
                <w:rFonts w:ascii="Times New Roman" w:eastAsia="Calibri" w:hAnsi="Times New Roman" w:cs="Times New Roman"/>
                <w:b/>
              </w:rPr>
              <w:t xml:space="preserve"> </w:t>
            </w:r>
            <w:r w:rsidR="00C72BBE">
              <w:rPr>
                <w:rFonts w:ascii="Times New Roman" w:eastAsia="Calibri" w:hAnsi="Times New Roman" w:cs="Times New Roman"/>
                <w:b/>
              </w:rPr>
              <w:t>2</w:t>
            </w:r>
            <w:r w:rsidR="00586EE1">
              <w:rPr>
                <w:rFonts w:ascii="Times New Roman" w:eastAsia="Calibri" w:hAnsi="Times New Roman" w:cs="Times New Roman"/>
                <w:b/>
              </w:rPr>
              <w:t>5</w:t>
            </w:r>
            <w:r w:rsidR="00C72BBE">
              <w:rPr>
                <w:rFonts w:ascii="Times New Roman" w:eastAsia="Calibri" w:hAnsi="Times New Roman" w:cs="Times New Roman"/>
                <w:b/>
              </w:rPr>
              <w:t>.09.2020</w:t>
            </w:r>
            <w:r w:rsidR="007C6A9F" w:rsidRPr="008C1CEC">
              <w:rPr>
                <w:rFonts w:ascii="Times New Roman" w:eastAsia="Calibri" w:hAnsi="Times New Roman" w:cs="Times New Roman"/>
                <w:b/>
              </w:rPr>
              <w:t>г.</w:t>
            </w:r>
            <w:r w:rsidRPr="008C1CEC">
              <w:rPr>
                <w:rFonts w:ascii="Times New Roman" w:eastAsia="Calibri" w:hAnsi="Times New Roman" w:cs="Times New Roman"/>
                <w:b/>
              </w:rPr>
              <w:t xml:space="preserve"> в</w:t>
            </w:r>
            <w:r w:rsidR="00153E60" w:rsidRPr="008C1CEC">
              <w:rPr>
                <w:rFonts w:ascii="Times New Roman" w:eastAsia="Calibri" w:hAnsi="Times New Roman" w:cs="Times New Roman"/>
                <w:b/>
              </w:rPr>
              <w:t xml:space="preserve">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14.00</w:t>
            </w:r>
            <w:r w:rsidR="00CE075D"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С</w:t>
            </w:r>
            <w:r w:rsidR="00645CAE" w:rsidRPr="008C1CEC">
              <w:rPr>
                <w:rFonts w:ascii="Times New Roman" w:eastAsia="Calibri" w:hAnsi="Times New Roman" w:cs="Times New Roman"/>
              </w:rPr>
              <w:t>аратов, ул</w:t>
            </w:r>
            <w:r w:rsidR="005F6316" w:rsidRPr="008C1CEC">
              <w:rPr>
                <w:rFonts w:ascii="Times New Roman" w:eastAsia="Calibri" w:hAnsi="Times New Roman" w:cs="Times New Roman"/>
              </w:rPr>
              <w:t>. Спицына Б.В.,д.1, кабинет №</w:t>
            </w:r>
            <w:r w:rsidR="00D76447" w:rsidRPr="008C1CEC">
              <w:rPr>
                <w:rFonts w:ascii="Times New Roman" w:eastAsia="Calibri" w:hAnsi="Times New Roman" w:cs="Times New Roman"/>
              </w:rPr>
              <w:t>12</w:t>
            </w:r>
          </w:p>
          <w:p w:rsidR="003D0794" w:rsidRPr="004D7DFC" w:rsidRDefault="003D0794" w:rsidP="003D0794">
            <w:pPr>
              <w:tabs>
                <w:tab w:val="left" w:pos="317"/>
              </w:tabs>
              <w:spacing w:after="160" w:line="256" w:lineRule="auto"/>
              <w:ind w:left="34"/>
              <w:rPr>
                <w:rFonts w:ascii="Times New Roman" w:eastAsia="Calibri" w:hAnsi="Times New Roman" w:cs="Times New Roman"/>
              </w:rPr>
            </w:pP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8</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 xml:space="preserve">Срок подачи заявок на участие в аукционе  </w:t>
            </w:r>
          </w:p>
        </w:tc>
        <w:tc>
          <w:tcPr>
            <w:tcW w:w="6241"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b/>
              </w:rPr>
            </w:pPr>
            <w:r w:rsidRPr="008C1CEC">
              <w:rPr>
                <w:rFonts w:ascii="Times New Roman" w:eastAsia="Calibri" w:hAnsi="Times New Roman" w:cs="Times New Roman"/>
              </w:rPr>
              <w:t>Дата начала подачи</w:t>
            </w:r>
            <w:r w:rsidR="001E24CF" w:rsidRPr="008C1CEC">
              <w:rPr>
                <w:rFonts w:ascii="Times New Roman" w:eastAsia="Calibri" w:hAnsi="Times New Roman" w:cs="Times New Roman"/>
              </w:rPr>
              <w:t xml:space="preserve"> заявок на участие в аукционе: </w:t>
            </w:r>
            <w:r w:rsidR="00C72BBE">
              <w:rPr>
                <w:rFonts w:ascii="Times New Roman" w:eastAsia="Calibri" w:hAnsi="Times New Roman" w:cs="Times New Roman"/>
                <w:b/>
              </w:rPr>
              <w:t>2</w:t>
            </w:r>
            <w:r w:rsidR="00586EE1">
              <w:rPr>
                <w:rFonts w:ascii="Times New Roman" w:eastAsia="Calibri" w:hAnsi="Times New Roman" w:cs="Times New Roman"/>
                <w:b/>
              </w:rPr>
              <w:t>5</w:t>
            </w:r>
            <w:r w:rsidR="00D76447" w:rsidRPr="008C1CEC">
              <w:rPr>
                <w:rFonts w:ascii="Times New Roman" w:eastAsia="Calibri" w:hAnsi="Times New Roman" w:cs="Times New Roman"/>
                <w:b/>
              </w:rPr>
              <w:t>.</w:t>
            </w:r>
            <w:r w:rsidR="00C72BBE">
              <w:rPr>
                <w:rFonts w:ascii="Times New Roman" w:eastAsia="Calibri" w:hAnsi="Times New Roman" w:cs="Times New Roman"/>
                <w:b/>
              </w:rPr>
              <w:t>08</w:t>
            </w:r>
            <w:r w:rsidR="00D76447" w:rsidRPr="008C1CEC">
              <w:rPr>
                <w:rFonts w:ascii="Times New Roman" w:eastAsia="Calibri" w:hAnsi="Times New Roman" w:cs="Times New Roman"/>
                <w:b/>
              </w:rPr>
              <w:t>.20</w:t>
            </w:r>
            <w:r w:rsidR="00C72BBE">
              <w:rPr>
                <w:rFonts w:ascii="Times New Roman" w:eastAsia="Calibri" w:hAnsi="Times New Roman" w:cs="Times New Roman"/>
                <w:b/>
              </w:rPr>
              <w:t>20</w:t>
            </w:r>
            <w:r w:rsidRPr="008C1CEC">
              <w:rPr>
                <w:rFonts w:ascii="Times New Roman" w:eastAsia="Calibri" w:hAnsi="Times New Roman" w:cs="Times New Roman"/>
                <w:b/>
              </w:rPr>
              <w:t>г.</w:t>
            </w:r>
          </w:p>
          <w:p w:rsidR="003D0794" w:rsidRPr="008C1CEC" w:rsidRDefault="003D0794" w:rsidP="00586EE1">
            <w:pPr>
              <w:spacing w:after="160" w:line="256" w:lineRule="auto"/>
              <w:rPr>
                <w:rFonts w:ascii="Times New Roman" w:eastAsia="Calibri" w:hAnsi="Times New Roman" w:cs="Times New Roman"/>
              </w:rPr>
            </w:pPr>
            <w:r w:rsidRPr="008C1CEC">
              <w:rPr>
                <w:rFonts w:ascii="Times New Roman" w:eastAsia="Calibri" w:hAnsi="Times New Roman" w:cs="Times New Roman"/>
              </w:rPr>
              <w:t>Дата окончания подачи заявок на участие в аукционе:</w:t>
            </w:r>
            <w:r w:rsidR="00D76447" w:rsidRPr="008C1CEC">
              <w:rPr>
                <w:rFonts w:ascii="Times New Roman" w:eastAsia="Calibri" w:hAnsi="Times New Roman" w:cs="Times New Roman"/>
              </w:rPr>
              <w:t xml:space="preserve"> </w:t>
            </w:r>
            <w:r w:rsidR="00C72BBE">
              <w:rPr>
                <w:rFonts w:ascii="Times New Roman" w:eastAsia="Calibri" w:hAnsi="Times New Roman" w:cs="Times New Roman"/>
                <w:b/>
              </w:rPr>
              <w:t>2</w:t>
            </w:r>
            <w:r w:rsidR="00586EE1">
              <w:rPr>
                <w:rFonts w:ascii="Times New Roman" w:eastAsia="Calibri" w:hAnsi="Times New Roman" w:cs="Times New Roman"/>
                <w:b/>
              </w:rPr>
              <w:t>5</w:t>
            </w:r>
            <w:r w:rsidR="00C72BBE">
              <w:rPr>
                <w:rFonts w:ascii="Times New Roman" w:eastAsia="Calibri" w:hAnsi="Times New Roman" w:cs="Times New Roman"/>
                <w:b/>
              </w:rPr>
              <w:t>.09.</w:t>
            </w:r>
            <w:r w:rsidR="00D76447" w:rsidRPr="008C1CEC">
              <w:rPr>
                <w:rFonts w:ascii="Times New Roman" w:eastAsia="Calibri" w:hAnsi="Times New Roman" w:cs="Times New Roman"/>
                <w:b/>
              </w:rPr>
              <w:t>20</w:t>
            </w:r>
            <w:r w:rsidR="00C72BBE">
              <w:rPr>
                <w:rFonts w:ascii="Times New Roman" w:eastAsia="Calibri" w:hAnsi="Times New Roman" w:cs="Times New Roman"/>
                <w:b/>
              </w:rPr>
              <w:t>20</w:t>
            </w:r>
            <w:r w:rsidRPr="008C1CEC">
              <w:rPr>
                <w:rFonts w:ascii="Times New Roman" w:eastAsia="Calibri" w:hAnsi="Times New Roman" w:cs="Times New Roman"/>
                <w:b/>
              </w:rPr>
              <w:t xml:space="preserve">г. </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9</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Место подачи заявок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C378FF">
            <w:pPr>
              <w:spacing w:after="160" w:line="256" w:lineRule="auto"/>
              <w:rPr>
                <w:rFonts w:ascii="Times New Roman" w:eastAsia="Calibri" w:hAnsi="Times New Roman" w:cs="Times New Roman"/>
              </w:rPr>
            </w:pPr>
            <w:r w:rsidRPr="003D0794">
              <w:rPr>
                <w:rFonts w:ascii="Times New Roman" w:eastAsia="Calibri" w:hAnsi="Times New Roman" w:cs="Times New Roman"/>
              </w:rPr>
              <w:t>Прием заявок осуществляется в рабочие дни с поне</w:t>
            </w:r>
            <w:r w:rsidR="001E24CF">
              <w:rPr>
                <w:rFonts w:ascii="Times New Roman" w:eastAsia="Calibri" w:hAnsi="Times New Roman" w:cs="Times New Roman"/>
              </w:rPr>
              <w:t xml:space="preserve">дельника по </w:t>
            </w:r>
            <w:r w:rsidR="00C378FF">
              <w:rPr>
                <w:rFonts w:ascii="Times New Roman" w:eastAsia="Calibri" w:hAnsi="Times New Roman" w:cs="Times New Roman"/>
              </w:rPr>
              <w:t>четверг</w:t>
            </w:r>
            <w:bookmarkStart w:id="28" w:name="_GoBack"/>
            <w:bookmarkEnd w:id="28"/>
            <w:r w:rsidR="001E24CF">
              <w:rPr>
                <w:rFonts w:ascii="Times New Roman" w:eastAsia="Calibri" w:hAnsi="Times New Roman" w:cs="Times New Roman"/>
              </w:rPr>
              <w:t xml:space="preserve"> с 8-30 до 12-00 и с 13-00 до 16</w:t>
            </w:r>
            <w:r w:rsidR="00153E60">
              <w:rPr>
                <w:rFonts w:ascii="Times New Roman" w:eastAsia="Calibri" w:hAnsi="Times New Roman" w:cs="Times New Roman"/>
              </w:rPr>
              <w:t>-00</w:t>
            </w:r>
            <w:r w:rsidRPr="003D0794">
              <w:rPr>
                <w:rFonts w:ascii="Times New Roman" w:eastAsia="Calibri" w:hAnsi="Times New Roman" w:cs="Times New Roman"/>
              </w:rPr>
              <w:t xml:space="preserve"> по адресу Организатора торгов: Са</w:t>
            </w:r>
            <w:r w:rsidR="001E24CF">
              <w:rPr>
                <w:rFonts w:ascii="Times New Roman" w:eastAsia="Calibri" w:hAnsi="Times New Roman" w:cs="Times New Roman"/>
              </w:rPr>
              <w:t>р</w:t>
            </w:r>
            <w:r w:rsidR="001E24CF" w:rsidRPr="00D76447">
              <w:rPr>
                <w:rFonts w:ascii="Times New Roman" w:eastAsia="Calibri" w:hAnsi="Times New Roman" w:cs="Times New Roman"/>
              </w:rPr>
              <w:t>атов, ул. Спицына Б.В., д.1.</w:t>
            </w:r>
            <w:r w:rsidR="00153E60" w:rsidRPr="00D76447">
              <w:rPr>
                <w:rFonts w:ascii="Times New Roman" w:eastAsia="Calibri" w:hAnsi="Times New Roman" w:cs="Times New Roman"/>
              </w:rPr>
              <w:t>,</w:t>
            </w:r>
            <w:r w:rsidR="006060E2" w:rsidRPr="00D76447">
              <w:rPr>
                <w:rFonts w:ascii="Times New Roman" w:eastAsia="Calibri" w:hAnsi="Times New Roman" w:cs="Times New Roman"/>
              </w:rPr>
              <w:t>здание проходной,</w:t>
            </w:r>
            <w:r w:rsidR="00F2150A" w:rsidRPr="00D76447">
              <w:rPr>
                <w:rFonts w:ascii="Times New Roman" w:eastAsia="Calibri" w:hAnsi="Times New Roman" w:cs="Times New Roman"/>
              </w:rPr>
              <w:t xml:space="preserve"> </w:t>
            </w:r>
            <w:r w:rsidR="00153E60" w:rsidRPr="00D76447">
              <w:rPr>
                <w:rFonts w:ascii="Times New Roman" w:eastAsia="Calibri" w:hAnsi="Times New Roman" w:cs="Times New Roman"/>
              </w:rPr>
              <w:t>кабинет №</w:t>
            </w:r>
            <w:r w:rsidR="00D76447">
              <w:rPr>
                <w:rFonts w:ascii="Times New Roman" w:eastAsia="Calibri" w:hAnsi="Times New Roman" w:cs="Times New Roman"/>
              </w:rPr>
              <w:t>12</w:t>
            </w:r>
            <w:r w:rsidR="00153E60" w:rsidRPr="00D76447">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10</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Требования, устанавливаемые </w:t>
            </w:r>
            <w:r w:rsidRPr="003D0794">
              <w:rPr>
                <w:rFonts w:ascii="Times New Roman" w:eastAsia="Calibri" w:hAnsi="Times New Roman" w:cs="Times New Roman"/>
              </w:rPr>
              <w:lastRenderedPageBreak/>
              <w:t>Организатором аукциона к лицам, желающим принять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lastRenderedPageBreak/>
              <w:t xml:space="preserve">- не проведение процедуры ликвидации в отношении </w:t>
            </w:r>
            <w:r w:rsidRPr="003D0794">
              <w:rPr>
                <w:rFonts w:ascii="Times New Roman" w:eastAsia="Calibri" w:hAnsi="Times New Roman" w:cs="Times New Roman"/>
              </w:rPr>
              <w:lastRenderedPageBreak/>
              <w:t>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3D0794" w:rsidRPr="003D0794" w:rsidRDefault="003D0794" w:rsidP="003D0794">
            <w:pPr>
              <w:tabs>
                <w:tab w:val="left" w:pos="317"/>
              </w:tabs>
              <w:spacing w:after="0" w:line="256" w:lineRule="auto"/>
              <w:ind w:left="34"/>
              <w:rPr>
                <w:rFonts w:ascii="Times New Roman" w:eastAsia="Calibri" w:hAnsi="Times New Roman" w:cs="Times New Roman"/>
              </w:rPr>
            </w:pPr>
            <w:r w:rsidRPr="003D0794">
              <w:rPr>
                <w:rFonts w:ascii="Times New Roman" w:eastAsia="Calibri" w:hAnsi="Times New Roman" w:cs="Times New Roman"/>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tc>
      </w:tr>
      <w:tr w:rsidR="003D0794" w:rsidRPr="003D0794" w:rsidTr="0029434E">
        <w:trPr>
          <w:trHeight w:val="471"/>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Порядок и срок предоставления (размещения) аукционной документации</w:t>
            </w:r>
          </w:p>
        </w:tc>
        <w:tc>
          <w:tcPr>
            <w:tcW w:w="6241" w:type="dxa"/>
            <w:tcBorders>
              <w:top w:val="single" w:sz="4" w:space="0" w:color="auto"/>
              <w:left w:val="single" w:sz="4" w:space="0" w:color="auto"/>
              <w:bottom w:val="single" w:sz="4" w:space="0" w:color="auto"/>
              <w:right w:val="single" w:sz="4" w:space="0" w:color="auto"/>
            </w:tcBorders>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Аукционная документация предоставляется по адресу местонахождения Организатора торгов,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 xml:space="preserve">кциона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5" w:history="1">
              <w:proofErr w:type="spellStart"/>
              <w:r w:rsidRPr="003D0794">
                <w:rPr>
                  <w:rFonts w:ascii="Calibri" w:eastAsia="Calibri" w:hAnsi="Calibri" w:cs="Times New Roman"/>
                  <w:u w:val="single"/>
                  <w:lang w:val="en-US"/>
                </w:rPr>
                <w:t>stroytech</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rt</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u w:val="single"/>
              </w:rPr>
              <w:t>,</w:t>
            </w:r>
            <w:r w:rsidRPr="003D0794">
              <w:rPr>
                <w:rFonts w:ascii="Times New Roman" w:eastAsia="Calibri" w:hAnsi="Times New Roman" w:cs="Times New Roman"/>
              </w:rPr>
              <w:t xml:space="preserve"> в течение двух рабочих дней со дня по</w:t>
            </w:r>
            <w:r w:rsidR="00F2150A">
              <w:rPr>
                <w:rFonts w:ascii="Times New Roman" w:eastAsia="Calibri" w:hAnsi="Times New Roman" w:cs="Times New Roman"/>
              </w:rPr>
              <w:t xml:space="preserve">ступления письменного запроса. </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бесплатно. Аукционная документация в электронном виде размещается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6" w:history="1">
              <w:proofErr w:type="spellStart"/>
              <w:r w:rsidRPr="003D0794">
                <w:rPr>
                  <w:rFonts w:ascii="Calibri" w:eastAsia="Calibri" w:hAnsi="Calibri" w:cs="Times New Roman"/>
                  <w:u w:val="single"/>
                  <w:lang w:val="en-US"/>
                </w:rPr>
                <w:t>etprf</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rPr>
              <w:t xml:space="preserve">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 на указанном сайте.</w:t>
            </w:r>
          </w:p>
        </w:tc>
      </w:tr>
      <w:tr w:rsidR="003D0794" w:rsidRPr="003D0794" w:rsidTr="0029434E">
        <w:trPr>
          <w:trHeight w:val="294"/>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Дата начала и окончания </w:t>
            </w:r>
            <w:proofErr w:type="gramStart"/>
            <w:r w:rsidRPr="003D0794">
              <w:rPr>
                <w:rFonts w:ascii="Times New Roman" w:eastAsia="Calibri" w:hAnsi="Times New Roman" w:cs="Times New Roman"/>
              </w:rPr>
              <w:t>срока предоставления разъяснений положений аукционной документации</w:t>
            </w:r>
            <w:proofErr w:type="gramEnd"/>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Дата начала предоставления разъяснений положений аукционной документации – дата размещения на сайте </w:t>
            </w:r>
            <w:hyperlink r:id="rId7" w:history="1">
              <w:r w:rsidR="00F82284" w:rsidRPr="00AA6806">
                <w:rPr>
                  <w:rStyle w:val="a3"/>
                  <w:rFonts w:ascii="Times New Roman" w:eastAsia="Calibri" w:hAnsi="Times New Roman" w:cs="Times New Roman"/>
                  <w:lang w:val="en-US"/>
                </w:rPr>
                <w:t>http</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www</w:t>
              </w:r>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kontakt</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saratov</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ru</w:t>
              </w:r>
              <w:proofErr w:type="spellEnd"/>
              <w:r w:rsidR="00F82284" w:rsidRPr="00F82284">
                <w:rPr>
                  <w:rStyle w:val="a3"/>
                  <w:rFonts w:ascii="Times New Roman" w:eastAsia="Calibri" w:hAnsi="Times New Roman" w:cs="Times New Roman"/>
                </w:rPr>
                <w:t>/</w:t>
              </w:r>
            </w:hyperlink>
            <w:r w:rsidR="00F82284">
              <w:rPr>
                <w:rFonts w:ascii="Times New Roman" w:eastAsia="Calibri" w:hAnsi="Times New Roman" w:cs="Times New Roman"/>
                <w:u w:val="single"/>
              </w:rPr>
              <w:t xml:space="preserve"> </w:t>
            </w:r>
            <w:r w:rsidRPr="003D0794">
              <w:rPr>
                <w:rFonts w:ascii="Times New Roman" w:eastAsia="Calibri" w:hAnsi="Times New Roman" w:cs="Times New Roman"/>
                <w:u w:val="single"/>
              </w:rPr>
              <w:t xml:space="preserve"> </w:t>
            </w:r>
            <w:r w:rsidRPr="003D0794">
              <w:rPr>
                <w:rFonts w:ascii="Times New Roman" w:eastAsia="Calibri" w:hAnsi="Times New Roman" w:cs="Times New Roman"/>
              </w:rPr>
              <w:t>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3D0794" w:rsidRPr="003D0794" w:rsidTr="0029434E">
        <w:trPr>
          <w:trHeight w:val="189"/>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Форма заявки на участие в аукционе. Сведения и документы, входящие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20" w:line="256" w:lineRule="auto"/>
              <w:rPr>
                <w:rFonts w:ascii="Times New Roman" w:eastAsia="Calibri" w:hAnsi="Times New Roman" w:cs="Times New Roman"/>
              </w:rPr>
            </w:pPr>
            <w:r w:rsidRPr="003D0794">
              <w:rPr>
                <w:rFonts w:ascii="Times New Roman" w:eastAsia="Calibri" w:hAnsi="Times New Roman" w:cs="Times New Roman"/>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A02611" w:rsidRDefault="009D3BE7"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заявки  –  физические лица предъявляют до</w:t>
            </w:r>
            <w:r w:rsidR="00A02611">
              <w:rPr>
                <w:rFonts w:ascii="Times New Roman" w:eastAsia="Times New Roman" w:hAnsi="Times New Roman" w:cs="Times New Roman"/>
                <w:color w:val="000000"/>
                <w:lang w:eastAsia="ru-RU"/>
              </w:rPr>
              <w:t>кумент, удостоверяющий личность;</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w:t>
            </w:r>
            <w:proofErr w:type="gramStart"/>
            <w:r>
              <w:rPr>
                <w:rFonts w:ascii="Times New Roman" w:eastAsia="Times New Roman" w:hAnsi="Times New Roman" w:cs="Times New Roman"/>
                <w:color w:val="000000"/>
                <w:lang w:eastAsia="ru-RU"/>
              </w:rPr>
              <w:t>и</w:t>
            </w:r>
            <w:r w:rsidRPr="00A02611">
              <w:rPr>
                <w:rFonts w:ascii="Times New Roman" w:eastAsia="Times New Roman" w:hAnsi="Times New Roman" w:cs="Times New Roman"/>
                <w:color w:val="000000"/>
                <w:lang w:eastAsia="ru-RU"/>
              </w:rPr>
              <w:t>–</w:t>
            </w:r>
            <w:proofErr w:type="gramEnd"/>
            <w:r w:rsidRPr="00A02611">
              <w:rPr>
                <w:rFonts w:ascii="Times New Roman" w:eastAsia="Times New Roman" w:hAnsi="Times New Roman" w:cs="Times New Roman"/>
                <w:color w:val="000000"/>
                <w:lang w:eastAsia="ru-RU"/>
              </w:rPr>
              <w:t xml:space="preserve">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xml:space="preserve">- оригинал или заверенная печатью организации копия </w:t>
            </w:r>
            <w:r w:rsidRPr="00A02611">
              <w:rPr>
                <w:rFonts w:ascii="Times New Roman" w:eastAsia="Times New Roman" w:hAnsi="Times New Roman" w:cs="Times New Roman"/>
                <w:color w:val="000000"/>
                <w:lang w:eastAsia="ru-RU"/>
              </w:rPr>
              <w:lastRenderedPageBreak/>
              <w:t>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A02611" w:rsidRPr="003D0794" w:rsidRDefault="00A02611" w:rsidP="00F2150A">
            <w:pPr>
              <w:spacing w:after="0" w:line="240" w:lineRule="auto"/>
              <w:jc w:val="both"/>
              <w:rPr>
                <w:rFonts w:ascii="Times New Roman" w:eastAsia="Times New Roman" w:hAnsi="Times New Roman" w:cs="Times New Roman"/>
                <w:color w:val="000000"/>
                <w:lang w:eastAsia="ru-RU"/>
              </w:rPr>
            </w:pPr>
          </w:p>
          <w:p w:rsidR="009D3BE7" w:rsidRDefault="009D3BE7"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В случае подачи з</w:t>
            </w:r>
            <w:r>
              <w:rPr>
                <w:rFonts w:ascii="Times New Roman" w:eastAsia="Times New Roman" w:hAnsi="Times New Roman" w:cs="Times New Roman"/>
                <w:color w:val="000000"/>
                <w:lang w:eastAsia="ru-RU"/>
              </w:rPr>
              <w:t xml:space="preserve">аявки </w:t>
            </w:r>
            <w:r w:rsidR="00A02611">
              <w:rPr>
                <w:rFonts w:ascii="Times New Roman" w:eastAsia="Times New Roman" w:hAnsi="Times New Roman" w:cs="Times New Roman"/>
                <w:color w:val="000000"/>
                <w:lang w:eastAsia="ru-RU"/>
              </w:rPr>
              <w:t xml:space="preserve"> юридических лиц</w:t>
            </w:r>
            <w:r>
              <w:rPr>
                <w:rFonts w:ascii="Times New Roman" w:eastAsia="Times New Roman" w:hAnsi="Times New Roman" w:cs="Times New Roman"/>
                <w:color w:val="000000"/>
                <w:lang w:eastAsia="ru-RU"/>
              </w:rPr>
              <w:t>:</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свидетельства о регистрации изменений в учредительных документах;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выписки из ЕДИНОГО ГОСУДАРСТВЕННОГО РЕЕСТРА ЮРИДИЧЕСКИХ ЛИЦ (ЕГРЮЛ), выданной не ранее чем за шесть месяцев;</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9D3BE7" w:rsidRDefault="009D3BE7" w:rsidP="0037174D">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заявка подана лицом, не уполномоченным претендентом на осуществление таких действий;</w:t>
            </w:r>
          </w:p>
          <w:p w:rsidR="00F2150A" w:rsidRPr="003D0794" w:rsidRDefault="00F2150A"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before="120"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3D0794" w:rsidRPr="003D0794" w:rsidRDefault="003D0794" w:rsidP="003D0794">
            <w:pPr>
              <w:spacing w:before="120" w:after="0" w:line="240" w:lineRule="auto"/>
              <w:rPr>
                <w:rFonts w:ascii="Times New Roman" w:eastAsia="Calibri" w:hAnsi="Times New Roman" w:cs="Times New Roman"/>
              </w:rPr>
            </w:pPr>
            <w:r w:rsidRPr="003D0794">
              <w:rPr>
                <w:rFonts w:ascii="Times New Roman" w:eastAsia="Times New Roman" w:hAnsi="Times New Roman" w:cs="Times New Roman"/>
                <w:lang w:eastAsia="ru-RU"/>
              </w:rPr>
              <w:t>О</w:t>
            </w:r>
            <w:r w:rsidRPr="003D0794">
              <w:rPr>
                <w:rFonts w:ascii="Times New Roman" w:eastAsia="Calibri" w:hAnsi="Times New Roman" w:cs="Times New Roman"/>
              </w:rPr>
              <w:t>пись документов, входящих в состав заявки на участие в аукционе (по форме 5 «Опись документов, входящих в состав заявки на участие в аукционе», представленной в Части III), - 2 экз.</w:t>
            </w:r>
          </w:p>
        </w:tc>
      </w:tr>
      <w:tr w:rsidR="003D0794" w:rsidRPr="003D0794" w:rsidTr="0029434E">
        <w:trPr>
          <w:trHeight w:val="546"/>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Требования к оформлению документов, входящих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xml:space="preserve">-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w:t>
            </w:r>
            <w:r w:rsidRPr="003D0794">
              <w:rPr>
                <w:rFonts w:ascii="Times New Roman" w:eastAsia="Times New Roman" w:hAnsi="Times New Roman" w:cs="Times New Roman"/>
                <w:lang w:eastAsia="ru-RU"/>
              </w:rPr>
              <w:lastRenderedPageBreak/>
              <w:t>надлежащим образом заверены. Печати и подписи, а также реквизиты и текст оригиналов и копий документов должны быть четкими и читаемыми;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должны быть подписаны уполномоченным лицом и заверены печатью Претендента. Подписи на оригиналах и копиях документов должны быть расшифрованы (указывается должность, фамилия и инициалы подписавшегося лица). В документах не допускается применение факсимильных подписей;</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копии документов должны быть заверены нотариально, если указание на это содержится в аукционной документации;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насчитывающие более одного листа, должны быть пронумерованы, прошиты и заверены печатью Претендента и подписью уполномоченного лица. Прошивка всех документов в одно дело не требуется.</w:t>
            </w:r>
          </w:p>
        </w:tc>
      </w:tr>
      <w:tr w:rsidR="003D0794" w:rsidRPr="003D0794" w:rsidTr="0029434E">
        <w:trPr>
          <w:trHeight w:val="37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lastRenderedPageBreak/>
              <w:t>15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Рассмотрение заявок на участие в открытом аукционе и признание претендентов участниками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C72BBE" w:rsidP="00586EE1">
            <w:pPr>
              <w:autoSpaceDE w:val="0"/>
              <w:autoSpaceDN w:val="0"/>
              <w:adjustRightInd w:val="0"/>
              <w:spacing w:after="0" w:line="256" w:lineRule="auto"/>
              <w:rPr>
                <w:rFonts w:ascii="Times New Roman" w:eastAsia="Calibri" w:hAnsi="Times New Roman" w:cs="Times New Roman"/>
              </w:rPr>
            </w:pPr>
            <w:r>
              <w:rPr>
                <w:rFonts w:ascii="Times New Roman" w:eastAsia="Calibri" w:hAnsi="Times New Roman" w:cs="Times New Roman"/>
                <w:b/>
              </w:rPr>
              <w:t>2</w:t>
            </w:r>
            <w:r w:rsidR="00586EE1">
              <w:rPr>
                <w:rFonts w:ascii="Times New Roman" w:eastAsia="Calibri" w:hAnsi="Times New Roman" w:cs="Times New Roman"/>
                <w:b/>
              </w:rPr>
              <w:t>5</w:t>
            </w:r>
            <w:r>
              <w:rPr>
                <w:rFonts w:ascii="Times New Roman" w:eastAsia="Calibri" w:hAnsi="Times New Roman" w:cs="Times New Roman"/>
                <w:b/>
              </w:rPr>
              <w:t>.09</w:t>
            </w:r>
            <w:r w:rsidR="00F7595C" w:rsidRPr="008C1CEC">
              <w:rPr>
                <w:rFonts w:ascii="Times New Roman" w:eastAsia="Calibri" w:hAnsi="Times New Roman" w:cs="Times New Roman"/>
                <w:b/>
              </w:rPr>
              <w:t>.20</w:t>
            </w:r>
            <w:r>
              <w:rPr>
                <w:rFonts w:ascii="Times New Roman" w:eastAsia="Calibri" w:hAnsi="Times New Roman" w:cs="Times New Roman"/>
                <w:b/>
              </w:rPr>
              <w:t>20</w:t>
            </w:r>
            <w:r w:rsidR="003D0794" w:rsidRPr="008C1CEC">
              <w:rPr>
                <w:rFonts w:ascii="Times New Roman" w:eastAsia="Calibri" w:hAnsi="Times New Roman" w:cs="Times New Roman"/>
                <w:b/>
              </w:rPr>
              <w:t xml:space="preserve"> г. с </w:t>
            </w:r>
            <w:r w:rsidR="00F7595C" w:rsidRPr="008C1CEC">
              <w:rPr>
                <w:rFonts w:ascii="Times New Roman" w:eastAsia="Calibri" w:hAnsi="Times New Roman" w:cs="Times New Roman"/>
                <w:b/>
              </w:rPr>
              <w:t>12</w:t>
            </w:r>
            <w:r w:rsidR="00EB45DE" w:rsidRPr="008C1CEC">
              <w:rPr>
                <w:rFonts w:ascii="Times New Roman" w:eastAsia="Calibri" w:hAnsi="Times New Roman" w:cs="Times New Roman"/>
                <w:b/>
              </w:rPr>
              <w:t xml:space="preserve"> </w:t>
            </w:r>
            <w:r w:rsidR="003D0794" w:rsidRPr="008C1CEC">
              <w:rPr>
                <w:rFonts w:ascii="Times New Roman" w:eastAsia="Calibri" w:hAnsi="Times New Roman" w:cs="Times New Roman"/>
              </w:rPr>
              <w:t xml:space="preserve"> по адресу: г. г. С</w:t>
            </w:r>
            <w:r w:rsidR="00B309C7" w:rsidRPr="008C1CEC">
              <w:rPr>
                <w:rFonts w:ascii="Times New Roman" w:eastAsia="Calibri" w:hAnsi="Times New Roman" w:cs="Times New Roman"/>
              </w:rPr>
              <w:t>аратов, ул. Спицына Б.В.,д.1.</w:t>
            </w:r>
          </w:p>
        </w:tc>
      </w:tr>
      <w:tr w:rsidR="003D0794" w:rsidRPr="003D0794" w:rsidTr="0029434E">
        <w:trPr>
          <w:trHeight w:val="54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подписания победителем аукциона проекта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5F6316" w:rsidP="003D0794">
            <w:pPr>
              <w:spacing w:after="0" w:line="256" w:lineRule="auto"/>
              <w:contextualSpacing/>
              <w:rPr>
                <w:rFonts w:ascii="Times New Roman" w:eastAsia="Calibri" w:hAnsi="Times New Roman" w:cs="Times New Roman"/>
              </w:rPr>
            </w:pPr>
            <w:r>
              <w:rPr>
                <w:rFonts w:ascii="Times New Roman" w:eastAsia="Calibri" w:hAnsi="Times New Roman" w:cs="Times New Roman"/>
              </w:rPr>
              <w:t>В течение десяти</w:t>
            </w:r>
            <w:r w:rsidR="003D0794" w:rsidRPr="003D0794">
              <w:rPr>
                <w:rFonts w:ascii="Times New Roman" w:eastAsia="Calibri" w:hAnsi="Times New Roman" w:cs="Times New Roman"/>
              </w:rPr>
              <w:t xml:space="preserve"> дней со дня подписания итогового протокола</w:t>
            </w:r>
          </w:p>
        </w:tc>
      </w:tr>
      <w:tr w:rsidR="003D0794" w:rsidRPr="003D0794" w:rsidTr="0029434E">
        <w:trPr>
          <w:trHeight w:val="972"/>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заключения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Не позднее, чем через десять дней со дня подписания протокола об итогах аукциона</w:t>
            </w:r>
          </w:p>
        </w:tc>
      </w:tr>
    </w:tbl>
    <w:p w:rsidR="003D0794" w:rsidRPr="003D0794" w:rsidRDefault="003D0794" w:rsidP="003D0794">
      <w:pPr>
        <w:keepNext/>
        <w:tabs>
          <w:tab w:val="right" w:pos="10206"/>
        </w:tabs>
        <w:spacing w:before="100" w:beforeAutospacing="1" w:after="100" w:afterAutospacing="1" w:line="240" w:lineRule="auto"/>
        <w:jc w:val="center"/>
        <w:outlineLvl w:val="0"/>
        <w:rPr>
          <w:rFonts w:ascii="Times New Roman" w:eastAsia="Calibri" w:hAnsi="Times New Roman" w:cs="Times New Roman"/>
          <w:b/>
          <w:color w:val="FF0000"/>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val="x-none" w:eastAsia="ru-RU"/>
        </w:rPr>
      </w:pPr>
    </w:p>
    <w:p w:rsid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lang w:val="x-none" w:eastAsia="ru-RU"/>
        </w:rPr>
      </w:pPr>
      <w:r w:rsidRPr="003D0794">
        <w:rPr>
          <w:rFonts w:ascii="Times New Roman" w:eastAsia="Times New Roman" w:hAnsi="Times New Roman" w:cs="Times New Roman"/>
          <w:b/>
          <w:bCs/>
          <w:lang w:val="x-none" w:eastAsia="ru-RU"/>
        </w:rPr>
        <w:lastRenderedPageBreak/>
        <w:t>ЧАСТЬ III «ФОРМЫ ДЛЯ ЗАПОЛНЕНИЯ ЗАЯВИТЕЛЯМИ»</w:t>
      </w: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t>Форма № 1. Запрос на разъяснение аукционной документации</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На бланке заявителя</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(по возможности)</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_________</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 «___»___________20__г.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Запрос на разъяснение аукционной документации</w:t>
      </w:r>
    </w:p>
    <w:p w:rsidR="003D0794" w:rsidRPr="003D0794" w:rsidRDefault="003D0794" w:rsidP="003D0794">
      <w:pPr>
        <w:spacing w:before="100" w:beforeAutospacing="1" w:after="0" w:line="240" w:lineRule="auto"/>
        <w:ind w:firstLine="706"/>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Прошу Вас разъяснить следующие положения аукционной документац</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на право заключения договора аренды недвижимого имущества, открытого по составу участников и форме подачи предложений о цене.</w:t>
      </w:r>
    </w:p>
    <w:tbl>
      <w:tblPr>
        <w:tblW w:w="10057"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83"/>
        <w:gridCol w:w="1988"/>
        <w:gridCol w:w="2998"/>
        <w:gridCol w:w="4488"/>
      </w:tblGrid>
      <w:tr w:rsidR="003D0794" w:rsidRPr="003D0794" w:rsidTr="003D0794">
        <w:trPr>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proofErr w:type="gramStart"/>
            <w:r w:rsidRPr="003D0794">
              <w:rPr>
                <w:rFonts w:ascii="Times New Roman" w:eastAsia="Times New Roman" w:hAnsi="Times New Roman" w:cs="Times New Roman"/>
                <w:lang w:eastAsia="ru-RU"/>
              </w:rPr>
              <w:t>п</w:t>
            </w:r>
            <w:proofErr w:type="gramEnd"/>
            <w:r w:rsidRPr="003D0794">
              <w:rPr>
                <w:rFonts w:ascii="Times New Roman" w:eastAsia="Times New Roman" w:hAnsi="Times New Roman" w:cs="Times New Roman"/>
                <w:lang w:eastAsia="ru-RU"/>
              </w:rPr>
              <w:t>/п</w:t>
            </w: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Статья документации</w:t>
            </w: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Содержание запроса на разъяснение положений документации</w:t>
            </w: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20"/>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bl>
    <w:p w:rsidR="003D0794" w:rsidRPr="003D0794" w:rsidRDefault="003D0794" w:rsidP="003D0794">
      <w:pPr>
        <w:spacing w:before="100" w:beforeAutospacing="1" w:after="0" w:line="240" w:lineRule="auto"/>
        <w:ind w:firstLine="720"/>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Ответ на запрос прошу направить:</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(наименование организации и почтовый адрес, адрес электронной почты)</w:t>
      </w:r>
    </w:p>
    <w:p w:rsidR="003D0794" w:rsidRPr="003D0794" w:rsidRDefault="003D0794" w:rsidP="003D0794">
      <w:pPr>
        <w:spacing w:before="11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24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(должность, подпись, расшифровка подписи)</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i/>
          <w:iCs/>
          <w:kern w:val="36"/>
          <w:lang w:eastAsia="ru-RU"/>
        </w:rPr>
      </w:pPr>
      <w:r w:rsidRPr="003D0794">
        <w:rPr>
          <w:rFonts w:ascii="Times New Roman" w:eastAsia="Times New Roman" w:hAnsi="Times New Roman" w:cs="Times New Roman"/>
          <w:b/>
          <w:bCs/>
          <w:i/>
          <w:iCs/>
          <w:kern w:val="36"/>
          <w:lang w:eastAsia="ru-RU"/>
        </w:rPr>
        <w:lastRenderedPageBreak/>
        <w:t>Форма № 2. Образец запроса на осмотр недвижимого имущества</w:t>
      </w:r>
    </w:p>
    <w:p w:rsidR="003D0794" w:rsidRPr="003D0794" w:rsidRDefault="003D0794" w:rsidP="003D0794">
      <w:pPr>
        <w:tabs>
          <w:tab w:val="left" w:pos="1620"/>
        </w:tabs>
        <w:spacing w:after="160" w:line="256" w:lineRule="auto"/>
        <w:jc w:val="center"/>
        <w:outlineLvl w:val="0"/>
        <w:rPr>
          <w:rFonts w:ascii="Times New Roman" w:eastAsia="Calibri"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tblGrid>
      <w:tr w:rsidR="003D0794" w:rsidRPr="003D0794" w:rsidTr="003D0794">
        <w:tc>
          <w:tcPr>
            <w:tcW w:w="4603" w:type="dxa"/>
            <w:tcBorders>
              <w:top w:val="nil"/>
              <w:left w:val="nil"/>
              <w:bottom w:val="single" w:sz="4" w:space="0" w:color="auto"/>
              <w:right w:val="nil"/>
            </w:tcBorders>
            <w:hideMark/>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Организатору торгов</w:t>
            </w:r>
          </w:p>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от</w:t>
            </w: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r w:rsidRPr="003D0794">
              <w:rPr>
                <w:rFonts w:ascii="Times New Roman" w:eastAsia="Calibri" w:hAnsi="Times New Roman" w:cs="Times New Roman"/>
              </w:rPr>
              <w:t>(Ф.И.О. / наименование организации)</w:t>
            </w:r>
          </w:p>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 xml:space="preserve"> (адрес регистрации физ. лица/ юридический адрес)</w:t>
            </w: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nil"/>
              <w:right w:val="nil"/>
            </w:tcBorders>
          </w:tcPr>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b/>
              </w:rPr>
            </w:pPr>
          </w:p>
        </w:tc>
      </w:tr>
    </w:tbl>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autoSpaceDE w:val="0"/>
        <w:autoSpaceDN w:val="0"/>
        <w:adjustRightInd w:val="0"/>
        <w:spacing w:after="160" w:line="256" w:lineRule="auto"/>
        <w:ind w:firstLine="567"/>
        <w:jc w:val="both"/>
        <w:rPr>
          <w:rFonts w:ascii="Times New Roman" w:eastAsia="Calibri" w:hAnsi="Times New Roman" w:cs="Times New Roman"/>
        </w:rPr>
      </w:pPr>
      <w:r w:rsidRPr="003D0794">
        <w:rPr>
          <w:rFonts w:ascii="Times New Roman" w:eastAsia="Calibri" w:hAnsi="Times New Roman" w:cs="Times New Roman"/>
        </w:rPr>
        <w:t xml:space="preserve">Прошу Вас организовать осмотр следующего имущества, выставляемого на аукцион на право заключения договора аренды: </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right="-1" w:firstLine="540"/>
        <w:jc w:val="both"/>
        <w:rPr>
          <w:rFonts w:ascii="Times New Roman" w:eastAsia="Calibri" w:hAnsi="Times New Roman" w:cs="Times New Roman"/>
        </w:rPr>
      </w:pPr>
      <w:r w:rsidRPr="003D0794">
        <w:rPr>
          <w:rFonts w:ascii="Times New Roman" w:eastAsia="Calibri"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3D0794" w:rsidRPr="003D0794" w:rsidTr="003D0794">
        <w:tc>
          <w:tcPr>
            <w:tcW w:w="9571" w:type="dxa"/>
            <w:tcBorders>
              <w:top w:val="nil"/>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both"/>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r w:rsidRPr="003D0794">
              <w:rPr>
                <w:rFonts w:ascii="Times New Roman" w:eastAsia="Calibri" w:hAnsi="Times New Roman" w:cs="Times New Roman"/>
              </w:rPr>
              <w:t>(Ф.И.О., паспортные данные)</w:t>
            </w: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bl>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Контактный телефон _____________________________________</w:t>
      </w:r>
    </w:p>
    <w:p w:rsidR="003D0794" w:rsidRPr="003D0794" w:rsidRDefault="003D0794" w:rsidP="003D0794">
      <w:pPr>
        <w:spacing w:after="160" w:line="256" w:lineRule="auto"/>
        <w:ind w:right="-1"/>
        <w:jc w:val="both"/>
        <w:rPr>
          <w:rFonts w:ascii="Times New Roman" w:eastAsia="Calibri" w:hAnsi="Times New Roman" w:cs="Times New Roman"/>
        </w:rPr>
      </w:pPr>
      <w:r w:rsidRPr="003D0794">
        <w:rPr>
          <w:rFonts w:ascii="Times New Roman" w:eastAsia="Calibri" w:hAnsi="Times New Roman" w:cs="Times New Roman"/>
        </w:rPr>
        <w:t>_________________   ____________________________        /_________________________/</w:t>
      </w: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 xml:space="preserve">Должность                        подпись         </w:t>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t>ФИО</w:t>
      </w:r>
    </w:p>
    <w:p w:rsidR="003D0794" w:rsidRPr="003D0794" w:rsidRDefault="003D0794" w:rsidP="003D0794">
      <w:pPr>
        <w:spacing w:after="160" w:line="256" w:lineRule="auto"/>
        <w:ind w:left="2832" w:firstLine="708"/>
        <w:rPr>
          <w:rFonts w:ascii="Times New Roman" w:eastAsia="Calibri" w:hAnsi="Times New Roman" w:cs="Times New Roman"/>
        </w:rPr>
      </w:pPr>
      <w:proofErr w:type="spellStart"/>
      <w:r w:rsidRPr="003D0794">
        <w:rPr>
          <w:rFonts w:ascii="Times New Roman" w:eastAsia="Calibri" w:hAnsi="Times New Roman" w:cs="Times New Roman"/>
        </w:rPr>
        <w:t>м.п</w:t>
      </w:r>
      <w:proofErr w:type="spellEnd"/>
      <w:r w:rsidRPr="003D0794">
        <w:rPr>
          <w:rFonts w:ascii="Times New Roman" w:eastAsia="Calibri" w:hAnsi="Times New Roman" w:cs="Times New Roman"/>
        </w:rPr>
        <w:t xml:space="preserve">.                                           </w:t>
      </w:r>
    </w:p>
    <w:p w:rsidR="003D0794" w:rsidRPr="00132F84" w:rsidRDefault="00132F84" w:rsidP="00132F84">
      <w:pPr>
        <w:keepNext/>
        <w:pageBreakBefore/>
        <w:spacing w:before="100" w:beforeAutospacing="1" w:after="100" w:afterAutospacing="1" w:line="240" w:lineRule="auto"/>
        <w:outlineLvl w:val="0"/>
        <w:rPr>
          <w:rFonts w:ascii="Times New Roman" w:eastAsia="Times New Roman" w:hAnsi="Times New Roman" w:cs="Times New Roman"/>
          <w:b/>
          <w:bCs/>
          <w:i/>
          <w:kern w:val="36"/>
          <w:sz w:val="24"/>
          <w:szCs w:val="24"/>
          <w:lang w:eastAsia="ru-RU"/>
        </w:rPr>
      </w:pPr>
      <w:r>
        <w:rPr>
          <w:rFonts w:ascii="Times New Roman" w:eastAsia="Times New Roman" w:hAnsi="Times New Roman" w:cs="Times New Roman"/>
          <w:lang w:eastAsia="ru-RU"/>
        </w:rPr>
        <w:lastRenderedPageBreak/>
        <w:t xml:space="preserve">                                                                                                                  </w:t>
      </w:r>
      <w:r>
        <w:rPr>
          <w:rFonts w:ascii="Times New Roman" w:eastAsia="Times New Roman" w:hAnsi="Times New Roman" w:cs="Times New Roman"/>
          <w:i/>
          <w:lang w:eastAsia="ru-RU"/>
        </w:rPr>
        <w:t xml:space="preserve">           </w:t>
      </w:r>
      <w:r w:rsidRPr="00132F84">
        <w:rPr>
          <w:rFonts w:ascii="Times New Roman" w:eastAsia="Times New Roman" w:hAnsi="Times New Roman" w:cs="Times New Roman"/>
          <w:b/>
          <w:i/>
          <w:lang w:eastAsia="ru-RU"/>
        </w:rPr>
        <w:t>Форма№3 Доверенность</w:t>
      </w:r>
    </w:p>
    <w:p w:rsidR="003D0794" w:rsidRPr="003D0794" w:rsidRDefault="003D0794" w:rsidP="003D0794">
      <w:pPr>
        <w:spacing w:before="100" w:beforeAutospacing="1"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Дата, исх. Номер</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ДОВЕРЕННОСТЬ № 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(место выдачи доверенности)</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(прописью число, месяц и год выдачи доверенности)</w:t>
      </w:r>
    </w:p>
    <w:p w:rsidR="003D0794" w:rsidRPr="003D0794" w:rsidRDefault="003D0794" w:rsidP="003D0794">
      <w:pPr>
        <w:spacing w:after="0" w:line="240" w:lineRule="auto"/>
        <w:ind w:firstLine="720"/>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Физическое лицо, юридическое лицо – участник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__________________________________________________________________________(далее – доверитель)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(Наименование участника размещения заказа)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в лице__________________________________________________________________________________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proofErr w:type="gramStart"/>
      <w:r w:rsidRPr="003D0794">
        <w:rPr>
          <w:rFonts w:ascii="Times New Roman" w:eastAsia="Times New Roman" w:hAnsi="Times New Roman" w:cs="Times New Roman"/>
          <w:lang w:eastAsia="ru-RU"/>
        </w:rPr>
        <w:t>действующий</w:t>
      </w:r>
      <w:proofErr w:type="gramEnd"/>
      <w:r w:rsidRPr="003D0794">
        <w:rPr>
          <w:rFonts w:ascii="Times New Roman" w:eastAsia="Times New Roman" w:hAnsi="Times New Roman" w:cs="Times New Roman"/>
          <w:lang w:eastAsia="ru-RU"/>
        </w:rPr>
        <w:t xml:space="preserve"> (</w:t>
      </w:r>
      <w:proofErr w:type="spellStart"/>
      <w:r w:rsidRPr="003D0794">
        <w:rPr>
          <w:rFonts w:ascii="Times New Roman" w:eastAsia="Times New Roman" w:hAnsi="Times New Roman" w:cs="Times New Roman"/>
          <w:lang w:eastAsia="ru-RU"/>
        </w:rPr>
        <w:t>ая</w:t>
      </w:r>
      <w:proofErr w:type="spellEnd"/>
      <w:r w:rsidRPr="003D0794">
        <w:rPr>
          <w:rFonts w:ascii="Times New Roman" w:eastAsia="Times New Roman" w:hAnsi="Times New Roman" w:cs="Times New Roman"/>
          <w:lang w:eastAsia="ru-RU"/>
        </w:rPr>
        <w:t>) на основании______________________________________________________________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vertAlign w:val="superscript"/>
          <w:lang w:eastAsia="ru-RU"/>
        </w:rPr>
        <w:t>(устава, доверенности, положения и т.д.)</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доверяет _____________________________________________________________ (далее – представитель)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36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паспорт серии ______ №_________ выдан __________________________ «____» ___________________</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представлять интересы доверителя на аукционе _________________________________________________</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 (далее – аукцион)</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наименование предмета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проводимом ___________________________________________________________________________</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название организатора торгов).</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 xml:space="preserve">Представитель уполномочен от имени доверителя в ходе проведения аукциона </w:t>
      </w:r>
      <w:proofErr w:type="gramStart"/>
      <w:r w:rsidRPr="003D0794">
        <w:rPr>
          <w:rFonts w:ascii="Times New Roman" w:eastAsia="Times New Roman" w:hAnsi="Times New Roman" w:cs="Times New Roman"/>
          <w:lang w:eastAsia="ru-RU"/>
        </w:rPr>
        <w:t>подавать</w:t>
      </w:r>
      <w:proofErr w:type="gramEnd"/>
      <w:r w:rsidRPr="003D0794">
        <w:rPr>
          <w:rFonts w:ascii="Times New Roman" w:eastAsia="Times New Roman" w:hAnsi="Times New Roman" w:cs="Times New Roman"/>
          <w:lang w:eastAsia="ru-RU"/>
        </w:rPr>
        <w:t xml:space="preserve">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Подпись _________________________________ _____________________________ удостоверяем.</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 представителя) (Подпись представителя)</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Доверенность действительна по «____</w:t>
      </w:r>
      <w:r w:rsidR="00C72BBE">
        <w:rPr>
          <w:rFonts w:ascii="Times New Roman" w:eastAsia="Times New Roman" w:hAnsi="Times New Roman" w:cs="Times New Roman"/>
          <w:lang w:eastAsia="ru-RU"/>
        </w:rPr>
        <w:t>_» _________________________ 20</w:t>
      </w:r>
      <w:r w:rsidRPr="003D0794">
        <w:rPr>
          <w:rFonts w:ascii="Times New Roman" w:eastAsia="Times New Roman" w:hAnsi="Times New Roman" w:cs="Times New Roman"/>
          <w:lang w:eastAsia="ru-RU"/>
        </w:rPr>
        <w:t>______ 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Руководитель организации</w:t>
      </w:r>
      <w:proofErr w:type="gramStart"/>
      <w:r w:rsidRPr="003D0794">
        <w:rPr>
          <w:rFonts w:ascii="Times New Roman" w:eastAsia="Times New Roman" w:hAnsi="Times New Roman" w:cs="Times New Roman"/>
          <w:lang w:eastAsia="ru-RU"/>
        </w:rPr>
        <w:t xml:space="preserve"> _________________________________ ( _________________________ )</w:t>
      </w:r>
      <w:proofErr w:type="gramEnd"/>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М.П.</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lastRenderedPageBreak/>
        <w:t>Форма №4 . 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b/>
          <w:bCs/>
          <w:i/>
          <w:iCs/>
          <w:lang w:eastAsia="ru-RU"/>
        </w:rPr>
      </w:pPr>
      <w:r w:rsidRPr="003D0794">
        <w:rPr>
          <w:rFonts w:ascii="Times New Roman" w:eastAsia="Times New Roman" w:hAnsi="Times New Roman" w:cs="Times New Roman"/>
          <w:b/>
          <w:bCs/>
          <w:i/>
          <w:iCs/>
          <w:lang w:eastAsia="ru-RU"/>
        </w:rPr>
        <w:t>на право заключения договора аренды недвижимого имущества</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b/>
          <w:bCs/>
        </w:rPr>
        <w:t xml:space="preserve">Претендент </w:t>
      </w:r>
      <w:r w:rsidR="00EC601D">
        <w:rPr>
          <w:rFonts w:ascii="Times New Roman" w:eastAsia="Calibri" w:hAnsi="Times New Roman" w:cs="Times New Roman"/>
        </w:rPr>
        <w:t xml:space="preserve">– </w:t>
      </w:r>
      <w:r w:rsidR="00F82284">
        <w:rPr>
          <w:rFonts w:ascii="Times New Roman" w:eastAsia="Calibri" w:hAnsi="Times New Roman" w:cs="Times New Roman"/>
        </w:rPr>
        <w:t>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ab/>
      </w:r>
      <w:r w:rsidRPr="003D0794">
        <w:rPr>
          <w:rFonts w:ascii="Times New Roman" w:eastAsia="Calibri" w:hAnsi="Times New Roman" w:cs="Times New Roman"/>
          <w:i/>
        </w:rPr>
        <w:tab/>
        <w:t xml:space="preserve">(Ф.И.О./ Наименование заявителя юридического лица, индивидуального предпринимателя) </w:t>
      </w:r>
    </w:p>
    <w:p w:rsidR="003D0794" w:rsidRPr="003D0794" w:rsidRDefault="003D0794" w:rsidP="003D0794">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b/>
          <w:bCs/>
          <w:i/>
          <w:u w:val="single"/>
        </w:rPr>
      </w:pPr>
      <w:r w:rsidRPr="003D0794">
        <w:rPr>
          <w:rFonts w:ascii="Times New Roman" w:eastAsia="Calibri" w:hAnsi="Times New Roman" w:cs="Times New Roman"/>
          <w:b/>
          <w:bCs/>
          <w:i/>
          <w:u w:val="single"/>
        </w:rPr>
        <w:t>Для юридических лиц:</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Документ о государственной регистрации в качестве юридического лица: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 серия _________ № ________, дата регистрации «____» _____________________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Орган, осуществивший регистрацию 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Место выдачи 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Юридический адрес: </w:t>
      </w:r>
      <w:r w:rsidR="00F82284">
        <w:rPr>
          <w:rFonts w:ascii="Times New Roman" w:eastAsia="Calibri" w:hAnsi="Times New Roman" w:cs="Times New Roman"/>
          <w:bCs/>
          <w:sz w:val="24"/>
          <w:szCs w:val="24"/>
        </w:rPr>
        <w:t>_____________________________________________________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ИНН </w:t>
      </w:r>
      <w:r w:rsidR="00F82284">
        <w:rPr>
          <w:rFonts w:ascii="Times New Roman" w:eastAsia="Calibri" w:hAnsi="Times New Roman" w:cs="Times New Roman"/>
          <w:bCs/>
          <w:sz w:val="24"/>
          <w:szCs w:val="24"/>
        </w:rPr>
        <w:t>______________</w:t>
      </w:r>
      <w:r w:rsidRPr="00EC601D">
        <w:rPr>
          <w:rFonts w:ascii="Times New Roman" w:eastAsia="Calibri" w:hAnsi="Times New Roman" w:cs="Times New Roman"/>
          <w:bCs/>
          <w:sz w:val="24"/>
          <w:szCs w:val="24"/>
        </w:rPr>
        <w:t xml:space="preserve"> КПП </w:t>
      </w:r>
      <w:r w:rsidR="00F82284">
        <w:rPr>
          <w:rFonts w:ascii="Times New Roman" w:eastAsia="Calibri" w:hAnsi="Times New Roman" w:cs="Times New Roman"/>
          <w:bCs/>
          <w:sz w:val="24"/>
          <w:szCs w:val="24"/>
        </w:rPr>
        <w:t>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ОГРН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к/с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proofErr w:type="gramStart"/>
      <w:r w:rsidRPr="00EC601D">
        <w:rPr>
          <w:rFonts w:ascii="Times New Roman" w:eastAsia="Calibri" w:hAnsi="Times New Roman" w:cs="Times New Roman"/>
          <w:bCs/>
          <w:sz w:val="24"/>
          <w:szCs w:val="24"/>
        </w:rPr>
        <w:t>р</w:t>
      </w:r>
      <w:proofErr w:type="gramEnd"/>
      <w:r w:rsidRPr="00EC601D">
        <w:rPr>
          <w:rFonts w:ascii="Times New Roman" w:eastAsia="Calibri" w:hAnsi="Times New Roman" w:cs="Times New Roman"/>
          <w:bCs/>
          <w:sz w:val="24"/>
          <w:szCs w:val="24"/>
        </w:rPr>
        <w:t xml:space="preserve">/с </w:t>
      </w:r>
      <w:r w:rsidR="00F82284">
        <w:rPr>
          <w:rFonts w:ascii="Times New Roman" w:eastAsia="Calibri" w:hAnsi="Times New Roman" w:cs="Times New Roman"/>
          <w:bCs/>
          <w:sz w:val="24"/>
          <w:szCs w:val="24"/>
        </w:rPr>
        <w:t>______________________________</w:t>
      </w:r>
    </w:p>
    <w:p w:rsidR="00EC601D" w:rsidRPr="00EC601D" w:rsidRDefault="00EC601D" w:rsidP="00EC60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sz w:val="24"/>
          <w:szCs w:val="24"/>
        </w:rPr>
      </w:pPr>
      <w:r w:rsidRPr="00EC601D">
        <w:rPr>
          <w:rFonts w:ascii="Times New Roman" w:eastAsia="Calibri" w:hAnsi="Times New Roman" w:cs="Times New Roman"/>
          <w:bCs/>
          <w:sz w:val="24"/>
          <w:szCs w:val="24"/>
        </w:rPr>
        <w:t xml:space="preserve">БИК </w:t>
      </w:r>
      <w:r w:rsidR="00F82284">
        <w:rPr>
          <w:rFonts w:ascii="Times New Roman" w:eastAsia="Calibri" w:hAnsi="Times New Roman" w:cs="Times New Roman"/>
          <w:bCs/>
          <w:sz w:val="24"/>
          <w:szCs w:val="24"/>
        </w:rPr>
        <w:t>___________________</w:t>
      </w: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Представитель заявителя 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rPr>
      </w:pPr>
      <w:r w:rsidRPr="003D0794">
        <w:rPr>
          <w:rFonts w:ascii="Times New Roman" w:eastAsia="Calibri" w:hAnsi="Times New Roman" w:cs="Times New Roman"/>
          <w:i/>
        </w:rPr>
        <w:t>(Ф.И.О. или наименование)</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Действует на основании ___________________ от «____» 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 № 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(наименование документа, серия, номер, дата и место выдачи (регистрации), кем и когда выдан)</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3D0794">
        <w:rPr>
          <w:rFonts w:ascii="Times New Roman" w:eastAsia="Calibri" w:hAnsi="Times New Roman" w:cs="Times New Roman"/>
        </w:rPr>
        <w:t>:</w:t>
      </w:r>
      <w:r w:rsidRPr="003D0794">
        <w:rPr>
          <w:rFonts w:ascii="Calibri" w:eastAsia="Calibri" w:hAnsi="Calibri" w:cs="Times New Roman"/>
        </w:rPr>
        <w:t xml:space="preserve"> </w:t>
      </w:r>
      <w:r w:rsidRPr="003D0794">
        <w:rPr>
          <w:rFonts w:ascii="Times New Roman" w:eastAsia="Calibri" w:hAnsi="Times New Roman" w:cs="Times New Roman"/>
        </w:rPr>
        <w:t>Лот №1:</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b/>
        </w:rPr>
      </w:pPr>
      <w:r w:rsidRPr="003D0794">
        <w:rPr>
          <w:rFonts w:ascii="Times New Roman" w:eastAsia="Calibri" w:hAnsi="Times New Roman" w:cs="Times New Roman"/>
          <w:b/>
        </w:rPr>
        <w:t>Обязуюсь:</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1.1. Соблюдать условия аукциона, содержащиеся в аукционной документации.</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1.2. Принять участие в аукционе лично, либо через уполномоченное лицо.</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 xml:space="preserve">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w:t>
      </w:r>
      <w:proofErr w:type="gramStart"/>
      <w:r w:rsidRPr="003D0794">
        <w:rPr>
          <w:rFonts w:ascii="Times New Roman" w:eastAsia="Calibri" w:hAnsi="Times New Roman" w:cs="Times New Roman"/>
        </w:rPr>
        <w:t>с даты подписания</w:t>
      </w:r>
      <w:proofErr w:type="gramEnd"/>
      <w:r w:rsidRPr="003D0794">
        <w:rPr>
          <w:rFonts w:ascii="Times New Roman" w:eastAsia="Calibri" w:hAnsi="Times New Roman" w:cs="Times New Roman"/>
        </w:rPr>
        <w:t xml:space="preserve"> протокола об итогах аукциона на условиях, определенных итогами аукциона.</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lastRenderedPageBreak/>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3D0794" w:rsidRPr="003D0794" w:rsidRDefault="009E3116" w:rsidP="000E370F">
      <w:pPr>
        <w:spacing w:before="100" w:beforeAutospacing="1" w:after="0" w:line="240" w:lineRule="auto"/>
        <w:ind w:firstLine="360"/>
        <w:jc w:val="both"/>
        <w:rPr>
          <w:rFonts w:ascii="Times New Roman" w:eastAsia="Calibri" w:hAnsi="Times New Roman" w:cs="Times New Roman"/>
        </w:rPr>
      </w:pPr>
      <w:r>
        <w:rPr>
          <w:rFonts w:ascii="Times New Roman" w:eastAsia="Calibri" w:hAnsi="Times New Roman" w:cs="Times New Roman"/>
        </w:rPr>
        <w:t xml:space="preserve">    1.5</w:t>
      </w:r>
      <w:r w:rsidR="003D0794" w:rsidRPr="003D0794">
        <w:rPr>
          <w:rFonts w:ascii="Times New Roman" w:eastAsia="Calibri" w:hAnsi="Times New Roman" w:cs="Times New Roman"/>
        </w:rPr>
        <w:t>. Настоящей заявкой подтверждаю, ч</w:t>
      </w:r>
      <w:r w:rsidR="00103B0D">
        <w:rPr>
          <w:rFonts w:ascii="Times New Roman" w:eastAsia="Calibri" w:hAnsi="Times New Roman" w:cs="Times New Roman"/>
        </w:rPr>
        <w:t>то:  в отношении _______________</w:t>
      </w:r>
      <w:r w:rsidR="003D0794" w:rsidRPr="003D0794">
        <w:rPr>
          <w:rFonts w:ascii="Times New Roman" w:eastAsia="Calibri" w:hAnsi="Times New Roman" w:cs="Times New Roman"/>
        </w:rPr>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w:t>
      </w:r>
      <w:proofErr w:type="gramStart"/>
      <w:r w:rsidR="003D0794" w:rsidRPr="003D0794">
        <w:rPr>
          <w:rFonts w:ascii="Times New Roman" w:eastAsia="Calibri" w:hAnsi="Times New Roman" w:cs="Times New Roman"/>
        </w:rPr>
        <w:t xml:space="preserve"> _______________ (_________________________________________________________) %</w:t>
      </w:r>
      <w:proofErr w:type="gramEnd"/>
    </w:p>
    <w:p w:rsidR="003D0794" w:rsidRPr="003D0794" w:rsidRDefault="003D0794" w:rsidP="003D0794">
      <w:pPr>
        <w:spacing w:after="0" w:line="240" w:lineRule="auto"/>
        <w:ind w:left="1776" w:firstLine="348"/>
        <w:rPr>
          <w:rFonts w:ascii="Times New Roman" w:eastAsia="Calibri" w:hAnsi="Times New Roman" w:cs="Times New Roman"/>
          <w:i/>
        </w:rPr>
      </w:pPr>
      <w:r w:rsidRPr="003D0794">
        <w:rPr>
          <w:rFonts w:ascii="Times New Roman" w:eastAsia="Calibri" w:hAnsi="Times New Roman" w:cs="Times New Roman"/>
          <w:i/>
        </w:rPr>
        <w:t>(значение указать цифрами и прописью)</w:t>
      </w:r>
    </w:p>
    <w:p w:rsidR="003D0794" w:rsidRPr="003D0794" w:rsidRDefault="003D0794" w:rsidP="000E370F">
      <w:pPr>
        <w:spacing w:after="0" w:line="240" w:lineRule="auto"/>
        <w:jc w:val="both"/>
        <w:rPr>
          <w:rFonts w:ascii="Times New Roman" w:eastAsia="Calibri" w:hAnsi="Times New Roman" w:cs="Times New Roman"/>
        </w:rPr>
      </w:pPr>
      <w:r w:rsidRPr="003D0794">
        <w:rPr>
          <w:rFonts w:ascii="Times New Roman" w:eastAsia="Calibri" w:hAnsi="Times New Roman" w:cs="Times New Roman"/>
        </w:rPr>
        <w:t>балансовой стоимости активов заявителя по данным бухгалтерской отчетности за последний завершенный</w:t>
      </w:r>
      <w:r w:rsidRPr="003D0794">
        <w:rPr>
          <w:rFonts w:ascii="Times New Roman" w:eastAsia="Times New Roman" w:hAnsi="Times New Roman" w:cs="Times New Roman"/>
          <w:lang w:eastAsia="ru-RU"/>
        </w:rPr>
        <w:t xml:space="preserve"> </w:t>
      </w:r>
      <w:r w:rsidRPr="003D0794">
        <w:rPr>
          <w:rFonts w:ascii="Times New Roman" w:eastAsia="Calibri" w:hAnsi="Times New Roman" w:cs="Times New Roman"/>
        </w:rPr>
        <w:t>отчетный период.</w:t>
      </w:r>
    </w:p>
    <w:p w:rsidR="003D0794" w:rsidRPr="003D0794" w:rsidRDefault="003D0794" w:rsidP="003D0794">
      <w:pPr>
        <w:spacing w:after="0" w:line="240" w:lineRule="auto"/>
        <w:rPr>
          <w:rFonts w:ascii="Times New Roman" w:eastAsia="Calibri" w:hAnsi="Times New Roman" w:cs="Times New Roman"/>
        </w:rPr>
      </w:pPr>
    </w:p>
    <w:p w:rsidR="003D0794" w:rsidRPr="003D0794" w:rsidRDefault="009E3116"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Pr>
          <w:rFonts w:ascii="Times New Roman" w:eastAsia="Calibri" w:hAnsi="Times New Roman" w:cs="Times New Roman"/>
        </w:rPr>
        <w:tab/>
        <w:t>1.6</w:t>
      </w:r>
      <w:r w:rsidR="003D0794" w:rsidRPr="003D0794">
        <w:rPr>
          <w:rFonts w:ascii="Times New Roman" w:eastAsia="Calibri" w:hAnsi="Times New Roman" w:cs="Times New Roman"/>
        </w:rPr>
        <w:t xml:space="preserve">. Сообщаем, что для оперативного уведомления нас по вопросам организационного характера и взаимодействия с Организатором нами </w:t>
      </w:r>
      <w:proofErr w:type="gramStart"/>
      <w:r w:rsidR="003D0794" w:rsidRPr="003D0794">
        <w:rPr>
          <w:rFonts w:ascii="Times New Roman" w:eastAsia="Calibri" w:hAnsi="Times New Roman" w:cs="Times New Roman"/>
        </w:rPr>
        <w:t>уполн</w:t>
      </w:r>
      <w:r w:rsidR="00EC601D">
        <w:rPr>
          <w:rFonts w:ascii="Times New Roman" w:eastAsia="Calibri" w:hAnsi="Times New Roman" w:cs="Times New Roman"/>
        </w:rPr>
        <w:t>омочен</w:t>
      </w:r>
      <w:proofErr w:type="gramEnd"/>
      <w:r w:rsidR="00EC601D">
        <w:rPr>
          <w:rFonts w:ascii="Times New Roman" w:eastAsia="Calibri" w:hAnsi="Times New Roman" w:cs="Times New Roman"/>
        </w:rPr>
        <w:t xml:space="preserve"> </w:t>
      </w:r>
      <w:r w:rsidR="00103B0D">
        <w:rPr>
          <w:rFonts w:ascii="Times New Roman" w:eastAsia="Calibri" w:hAnsi="Times New Roman" w:cs="Times New Roman"/>
        </w:rPr>
        <w:t>(а): _________________________________</w:t>
      </w:r>
      <w:r w:rsidR="00EC601D">
        <w:rPr>
          <w:rFonts w:ascii="Times New Roman" w:eastAsia="Calibri" w:hAnsi="Times New Roman" w:cs="Times New Roman"/>
        </w:rPr>
        <w:t xml:space="preserve">, тел: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i/>
        </w:rPr>
      </w:pPr>
      <w:r w:rsidRPr="003D0794">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i/>
        </w:rPr>
        <w:t>Должность и подпись Претендента</w:t>
      </w:r>
      <w:r w:rsidRPr="003D0794">
        <w:rPr>
          <w:rFonts w:ascii="Times New Roman" w:eastAsia="Calibri" w:hAnsi="Times New Roman" w:cs="Times New Roman"/>
        </w:rPr>
        <w:t>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 xml:space="preserve">                                                (его полномочного представителя)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М.П.</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Заявка при</w:t>
      </w:r>
      <w:r w:rsidR="00EC601D">
        <w:rPr>
          <w:rFonts w:ascii="Times New Roman" w:eastAsia="Calibri" w:hAnsi="Times New Roman" w:cs="Times New Roman"/>
        </w:rPr>
        <w:t>нята АО «НПП «Контакт»</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_____час</w:t>
      </w:r>
      <w:proofErr w:type="gramStart"/>
      <w:r w:rsidRPr="003D0794">
        <w:rPr>
          <w:rFonts w:ascii="Times New Roman" w:eastAsia="Calibri" w:hAnsi="Times New Roman" w:cs="Times New Roman"/>
        </w:rPr>
        <w:t>.</w:t>
      </w:r>
      <w:proofErr w:type="gramEnd"/>
      <w:r w:rsidRPr="003D0794">
        <w:rPr>
          <w:rFonts w:ascii="Times New Roman" w:eastAsia="Calibri" w:hAnsi="Times New Roman" w:cs="Times New Roman"/>
        </w:rPr>
        <w:t xml:space="preserve"> _____</w:t>
      </w:r>
      <w:proofErr w:type="gramStart"/>
      <w:r w:rsidRPr="003D0794">
        <w:rPr>
          <w:rFonts w:ascii="Times New Roman" w:eastAsia="Calibri" w:hAnsi="Times New Roman" w:cs="Times New Roman"/>
        </w:rPr>
        <w:t>м</w:t>
      </w:r>
      <w:proofErr w:type="gramEnd"/>
      <w:r w:rsidRPr="003D0794">
        <w:rPr>
          <w:rFonts w:ascii="Times New Roman" w:eastAsia="Calibri" w:hAnsi="Times New Roman" w:cs="Times New Roman"/>
        </w:rPr>
        <w:t>ин. «____» _______________20___г. за № 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Уполномоченный представитель:</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          /_____________________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Подпись                                                                       Ф.И.О.</w:t>
      </w:r>
    </w:p>
    <w:p w:rsidR="003D0794" w:rsidRPr="003D0794" w:rsidRDefault="003D0794" w:rsidP="003D0794">
      <w:pPr>
        <w:spacing w:before="100" w:beforeAutospacing="1" w:after="0" w:line="240" w:lineRule="auto"/>
        <w:ind w:left="7790"/>
        <w:rPr>
          <w:rFonts w:ascii="Times New Roman" w:eastAsia="Times New Roman" w:hAnsi="Times New Roman" w:cs="Times New Roman"/>
          <w:color w:val="FF0000"/>
          <w:sz w:val="24"/>
          <w:szCs w:val="24"/>
          <w:lang w:eastAsia="ru-RU"/>
        </w:rPr>
      </w:pPr>
    </w:p>
    <w:p w:rsidR="00520654" w:rsidRDefault="00520654"/>
    <w:sectPr w:rsidR="00520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A5"/>
    <w:rsid w:val="000651B5"/>
    <w:rsid w:val="00092C5F"/>
    <w:rsid w:val="000E370F"/>
    <w:rsid w:val="00103B0D"/>
    <w:rsid w:val="00132F84"/>
    <w:rsid w:val="00147263"/>
    <w:rsid w:val="00153E60"/>
    <w:rsid w:val="0017755D"/>
    <w:rsid w:val="001E24CF"/>
    <w:rsid w:val="00263E3D"/>
    <w:rsid w:val="00274759"/>
    <w:rsid w:val="0029434E"/>
    <w:rsid w:val="002A0D5C"/>
    <w:rsid w:val="003049BC"/>
    <w:rsid w:val="00336155"/>
    <w:rsid w:val="00362454"/>
    <w:rsid w:val="0037174D"/>
    <w:rsid w:val="003759A0"/>
    <w:rsid w:val="003B4EFF"/>
    <w:rsid w:val="003C18E4"/>
    <w:rsid w:val="003D0794"/>
    <w:rsid w:val="003D7AAC"/>
    <w:rsid w:val="00413752"/>
    <w:rsid w:val="00445E12"/>
    <w:rsid w:val="004478F4"/>
    <w:rsid w:val="004D5194"/>
    <w:rsid w:val="004D7DFC"/>
    <w:rsid w:val="004F71E8"/>
    <w:rsid w:val="0051445C"/>
    <w:rsid w:val="00520654"/>
    <w:rsid w:val="00564979"/>
    <w:rsid w:val="00586EE1"/>
    <w:rsid w:val="005E40F1"/>
    <w:rsid w:val="005F6316"/>
    <w:rsid w:val="006060E2"/>
    <w:rsid w:val="00645CAE"/>
    <w:rsid w:val="006B1179"/>
    <w:rsid w:val="006D1648"/>
    <w:rsid w:val="006E31D3"/>
    <w:rsid w:val="0078058F"/>
    <w:rsid w:val="007B3409"/>
    <w:rsid w:val="007C6A9F"/>
    <w:rsid w:val="00827434"/>
    <w:rsid w:val="008302E7"/>
    <w:rsid w:val="00875395"/>
    <w:rsid w:val="008C1CEC"/>
    <w:rsid w:val="009049DD"/>
    <w:rsid w:val="0095492A"/>
    <w:rsid w:val="009617D4"/>
    <w:rsid w:val="009D3BE7"/>
    <w:rsid w:val="009E3116"/>
    <w:rsid w:val="00A02611"/>
    <w:rsid w:val="00A10973"/>
    <w:rsid w:val="00A16807"/>
    <w:rsid w:val="00A4785F"/>
    <w:rsid w:val="00A66016"/>
    <w:rsid w:val="00A82F85"/>
    <w:rsid w:val="00A914D4"/>
    <w:rsid w:val="00B13384"/>
    <w:rsid w:val="00B309C7"/>
    <w:rsid w:val="00B40228"/>
    <w:rsid w:val="00B6376A"/>
    <w:rsid w:val="00B7375F"/>
    <w:rsid w:val="00BB756F"/>
    <w:rsid w:val="00BC5E54"/>
    <w:rsid w:val="00C01071"/>
    <w:rsid w:val="00C17F95"/>
    <w:rsid w:val="00C378FF"/>
    <w:rsid w:val="00C72BBE"/>
    <w:rsid w:val="00CE075D"/>
    <w:rsid w:val="00D051A5"/>
    <w:rsid w:val="00D42DF7"/>
    <w:rsid w:val="00D76447"/>
    <w:rsid w:val="00D93272"/>
    <w:rsid w:val="00EB24A6"/>
    <w:rsid w:val="00EB45DE"/>
    <w:rsid w:val="00EC601D"/>
    <w:rsid w:val="00ED20FE"/>
    <w:rsid w:val="00F2150A"/>
    <w:rsid w:val="00F4130E"/>
    <w:rsid w:val="00F7595C"/>
    <w:rsid w:val="00F82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ntakt-saratov.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rgi@stroytech-rt.ru" TargetMode="External"/><Relationship Id="rId5" Type="http://schemas.openxmlformats.org/officeDocument/2006/relationships/hyperlink" Target="mailto:torgi@stroytech-r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1010</TotalTime>
  <Pages>18</Pages>
  <Words>6437</Words>
  <Characters>36693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НПП "Алмаз"</Company>
  <LinksUpToDate>false</LinksUpToDate>
  <CharactersWithSpaces>43044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Тараданова Екатерина Андреевна</dc:creator>
  <cp:keywords/>
  <dc:description/>
  <cp:lastModifiedBy>Кузьмина Ксения Олеговна</cp:lastModifiedBy>
  <cp:revision>54</cp:revision>
  <cp:lastPrinted>2019-04-12T09:40:00Z</cp:lastPrinted>
  <dcterms:created xsi:type="dcterms:W3CDTF">2018-09-11T11:21:00Z</dcterms:created>
  <dcterms:modified xsi:type="dcterms:W3CDTF">2020-08-25T07:52:00Z</dcterms:modified>
</cp:coreProperties>
</file>